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137" w:rsidRPr="00A44137" w:rsidRDefault="00A44137" w:rsidP="00A44137">
      <w:pPr>
        <w:bidi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A44137">
        <w:rPr>
          <w:rFonts w:ascii="Arial" w:eastAsia="Times New Roman" w:hAnsi="Arial" w:cs="Arial" w:hint="cs"/>
          <w:b/>
          <w:bCs/>
          <w:color w:val="222222"/>
          <w:sz w:val="28"/>
          <w:szCs w:val="28"/>
          <w:u w:val="single"/>
          <w:shd w:val="clear" w:color="auto" w:fill="FFFFFF"/>
          <w:rtl/>
        </w:rPr>
        <w:t xml:space="preserve">מפגש קבוצתי מספר ארבע- </w:t>
      </w:r>
      <w:proofErr w:type="spellStart"/>
      <w:r w:rsidRPr="00A44137">
        <w:rPr>
          <w:rFonts w:ascii="Arial" w:eastAsia="Times New Roman" w:hAnsi="Arial" w:cs="Arial" w:hint="cs"/>
          <w:b/>
          <w:bCs/>
          <w:color w:val="222222"/>
          <w:sz w:val="28"/>
          <w:szCs w:val="28"/>
          <w:u w:val="single"/>
          <w:shd w:val="clear" w:color="auto" w:fill="FFFFFF"/>
          <w:rtl/>
        </w:rPr>
        <w:t>קודקוד</w:t>
      </w:r>
      <w:proofErr w:type="spellEnd"/>
      <w:r w:rsidRPr="00A44137">
        <w:rPr>
          <w:rFonts w:ascii="Arial" w:eastAsia="Times New Roman" w:hAnsi="Arial" w:cs="Arial" w:hint="cs"/>
          <w:b/>
          <w:bCs/>
          <w:color w:val="222222"/>
          <w:sz w:val="28"/>
          <w:szCs w:val="28"/>
          <w:u w:val="single"/>
          <w:shd w:val="clear" w:color="auto" w:fill="FFFFFF"/>
          <w:rtl/>
        </w:rPr>
        <w:t xml:space="preserve"> הלמידה</w:t>
      </w:r>
    </w:p>
    <w:p w:rsidR="00A44137" w:rsidRPr="00A44137" w:rsidRDefault="00A44137" w:rsidP="00A44137">
      <w:pPr>
        <w:shd w:val="clear" w:color="auto" w:fill="FFFFFF"/>
        <w:bidi w:val="0"/>
        <w:spacing w:after="0" w:line="240" w:lineRule="auto"/>
        <w:jc w:val="right"/>
        <w:rPr>
          <w:rFonts w:ascii="Arial" w:eastAsia="Times New Roman" w:hAnsi="Arial" w:cs="Arial"/>
          <w:color w:val="222222"/>
          <w:sz w:val="24"/>
          <w:szCs w:val="24"/>
        </w:rPr>
      </w:pPr>
    </w:p>
    <w:p w:rsidR="00A44137" w:rsidRPr="00A44137" w:rsidRDefault="00A44137" w:rsidP="00A44137">
      <w:pPr>
        <w:shd w:val="clear" w:color="auto" w:fill="FFFFFF"/>
        <w:bidi w:val="0"/>
        <w:spacing w:after="0" w:line="240" w:lineRule="auto"/>
        <w:jc w:val="right"/>
        <w:rPr>
          <w:rFonts w:ascii="Arial" w:eastAsia="Times New Roman" w:hAnsi="Arial" w:cs="Arial" w:hint="cs"/>
          <w:color w:val="222222"/>
          <w:sz w:val="24"/>
          <w:szCs w:val="24"/>
        </w:rPr>
      </w:pPr>
    </w:p>
    <w:p w:rsidR="00A44137" w:rsidRPr="00A44137" w:rsidRDefault="00A44137" w:rsidP="00A44137">
      <w:pPr>
        <w:numPr>
          <w:ilvl w:val="0"/>
          <w:numId w:val="1"/>
        </w:numPr>
        <w:shd w:val="clear" w:color="auto" w:fill="FFFFFF"/>
        <w:bidi w:val="0"/>
        <w:spacing w:before="100" w:beforeAutospacing="1" w:after="100" w:afterAutospacing="1" w:line="240" w:lineRule="auto"/>
        <w:ind w:right="225"/>
        <w:jc w:val="right"/>
        <w:rPr>
          <w:rFonts w:ascii="Arial" w:eastAsia="Times New Roman" w:hAnsi="Arial" w:cs="Arial"/>
          <w:color w:val="222222"/>
          <w:sz w:val="24"/>
          <w:szCs w:val="24"/>
        </w:rPr>
      </w:pPr>
      <w:bookmarkStart w:id="0" w:name="_GoBack"/>
      <w:r w:rsidRPr="00A44137">
        <w:rPr>
          <w:rFonts w:ascii="Arial" w:eastAsia="Times New Roman" w:hAnsi="Arial" w:cs="Arial"/>
          <w:color w:val="222222"/>
          <w:sz w:val="24"/>
          <w:szCs w:val="24"/>
          <w:rtl/>
        </w:rPr>
        <w:t xml:space="preserve">להתייחס למקרה/תכנים שעלו במפגש קודם. מה הדהד בעקבות המפגש (ויסות, </w:t>
      </w:r>
      <w:bookmarkEnd w:id="0"/>
      <w:r w:rsidRPr="00A44137">
        <w:rPr>
          <w:rFonts w:ascii="Arial" w:eastAsia="Times New Roman" w:hAnsi="Arial" w:cs="Arial"/>
          <w:color w:val="222222"/>
          <w:sz w:val="24"/>
          <w:szCs w:val="24"/>
          <w:rtl/>
        </w:rPr>
        <w:t>עיכוב תגובה, שלהן, של התלמידים, תרגיל השוקולד)</w:t>
      </w:r>
    </w:p>
    <w:p w:rsidR="00A44137" w:rsidRPr="00A44137" w:rsidRDefault="00A44137" w:rsidP="00A44137">
      <w:pPr>
        <w:numPr>
          <w:ilvl w:val="0"/>
          <w:numId w:val="1"/>
        </w:numPr>
        <w:shd w:val="clear" w:color="auto" w:fill="FFFFFF"/>
        <w:bidi w:val="0"/>
        <w:spacing w:before="100" w:beforeAutospacing="1" w:after="100" w:afterAutospacing="1" w:line="240" w:lineRule="auto"/>
        <w:ind w:right="225"/>
        <w:jc w:val="right"/>
        <w:rPr>
          <w:rFonts w:ascii="Arial" w:eastAsia="Times New Roman" w:hAnsi="Arial" w:cs="Arial"/>
          <w:color w:val="222222"/>
          <w:sz w:val="24"/>
          <w:szCs w:val="24"/>
        </w:rPr>
      </w:pPr>
      <w:r w:rsidRPr="00A44137">
        <w:rPr>
          <w:rFonts w:ascii="Arial" w:eastAsia="Times New Roman" w:hAnsi="Arial" w:cs="Arial"/>
          <w:color w:val="222222"/>
          <w:sz w:val="24"/>
          <w:szCs w:val="24"/>
          <w:rtl/>
        </w:rPr>
        <w:t>לא נספיק היום לעבוד על ניתוח מקרה - יהיה במפגש הבא</w:t>
      </w:r>
    </w:p>
    <w:p w:rsidR="00A44137" w:rsidRPr="00A44137" w:rsidRDefault="00A44137" w:rsidP="00A44137">
      <w:pPr>
        <w:shd w:val="clear" w:color="auto" w:fill="FFFFFF"/>
        <w:bidi w:val="0"/>
        <w:spacing w:after="0" w:line="240" w:lineRule="auto"/>
        <w:jc w:val="right"/>
        <w:rPr>
          <w:rFonts w:ascii="Arial" w:eastAsia="Times New Roman" w:hAnsi="Arial" w:cs="Arial"/>
          <w:color w:val="222222"/>
          <w:sz w:val="24"/>
          <w:szCs w:val="24"/>
        </w:rPr>
      </w:pPr>
      <w:r w:rsidRPr="00A44137">
        <w:rPr>
          <w:rFonts w:ascii="Arial" w:eastAsia="Times New Roman" w:hAnsi="Arial" w:cs="Arial"/>
          <w:color w:val="FF0000"/>
          <w:sz w:val="24"/>
          <w:szCs w:val="24"/>
          <w:rtl/>
        </w:rPr>
        <w:t>כ- 10 דקות</w:t>
      </w:r>
    </w:p>
    <w:p w:rsidR="00A44137" w:rsidRPr="00A44137" w:rsidRDefault="00A44137" w:rsidP="00A44137">
      <w:pPr>
        <w:numPr>
          <w:ilvl w:val="0"/>
          <w:numId w:val="2"/>
        </w:numPr>
        <w:shd w:val="clear" w:color="auto" w:fill="FFFFFF"/>
        <w:bidi w:val="0"/>
        <w:spacing w:before="100" w:beforeAutospacing="1" w:after="100" w:afterAutospacing="1" w:line="240" w:lineRule="auto"/>
        <w:ind w:right="225"/>
        <w:jc w:val="right"/>
        <w:rPr>
          <w:rFonts w:ascii="Arial" w:eastAsia="Times New Roman" w:hAnsi="Arial" w:cs="Arial"/>
          <w:color w:val="222222"/>
          <w:sz w:val="24"/>
          <w:szCs w:val="24"/>
        </w:rPr>
      </w:pPr>
      <w:r w:rsidRPr="00A44137">
        <w:rPr>
          <w:rFonts w:ascii="Arial" w:eastAsia="Times New Roman" w:hAnsi="Arial" w:cs="Arial"/>
          <w:color w:val="222222"/>
          <w:sz w:val="24"/>
          <w:szCs w:val="24"/>
          <w:rtl/>
        </w:rPr>
        <w:t>פעילות מבוך </w:t>
      </w:r>
      <w:r w:rsidRPr="00A44137">
        <w:rPr>
          <w:rFonts w:ascii="Arial" w:eastAsia="Times New Roman" w:hAnsi="Arial" w:cs="Arial"/>
          <w:color w:val="FF0000"/>
          <w:sz w:val="24"/>
          <w:szCs w:val="24"/>
        </w:rPr>
        <w:t>(</w:t>
      </w:r>
      <w:r w:rsidRPr="00A44137">
        <w:rPr>
          <w:rFonts w:ascii="Arial" w:eastAsia="Times New Roman" w:hAnsi="Arial" w:cs="Arial"/>
          <w:color w:val="FF0000"/>
          <w:sz w:val="24"/>
          <w:szCs w:val="24"/>
          <w:rtl/>
        </w:rPr>
        <w:t>עדי תשתלח לנו המצגת עם הפעילות</w:t>
      </w:r>
      <w:r w:rsidRPr="00A44137">
        <w:rPr>
          <w:rFonts w:ascii="Arial" w:eastAsia="Times New Roman" w:hAnsi="Arial" w:cs="Arial"/>
          <w:color w:val="FF0000"/>
          <w:sz w:val="24"/>
          <w:szCs w:val="24"/>
        </w:rPr>
        <w:t>). </w:t>
      </w:r>
      <w:r w:rsidRPr="00A44137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דיון והמשגה - הצריך תפקודים ניהוליים. אילו תפקודים היו צריכים ליישם בביצוע המטלה בצורה </w:t>
      </w:r>
      <w:proofErr w:type="spellStart"/>
      <w:r w:rsidRPr="00A44137">
        <w:rPr>
          <w:rFonts w:ascii="Arial" w:eastAsia="Times New Roman" w:hAnsi="Arial" w:cs="Arial"/>
          <w:color w:val="000000"/>
          <w:sz w:val="24"/>
          <w:szCs w:val="24"/>
          <w:rtl/>
        </w:rPr>
        <w:t>מיטיבית</w:t>
      </w:r>
      <w:proofErr w:type="spellEnd"/>
      <w:r w:rsidRPr="00A44137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 גם ברמה הרגשית וגם ברמה הקוגניטיבית</w:t>
      </w:r>
    </w:p>
    <w:p w:rsidR="00A44137" w:rsidRPr="00A44137" w:rsidRDefault="00A44137" w:rsidP="00A44137">
      <w:pPr>
        <w:shd w:val="clear" w:color="auto" w:fill="FFFFFF"/>
        <w:bidi w:val="0"/>
        <w:spacing w:after="0" w:line="240" w:lineRule="auto"/>
        <w:jc w:val="right"/>
        <w:rPr>
          <w:rFonts w:ascii="Arial" w:eastAsia="Times New Roman" w:hAnsi="Arial" w:cs="Arial"/>
          <w:color w:val="222222"/>
          <w:sz w:val="24"/>
          <w:szCs w:val="24"/>
        </w:rPr>
      </w:pPr>
      <w:r w:rsidRPr="00A44137">
        <w:rPr>
          <w:rFonts w:ascii="Arial" w:eastAsia="Times New Roman" w:hAnsi="Arial" w:cs="Arial"/>
          <w:color w:val="000000"/>
          <w:sz w:val="24"/>
          <w:szCs w:val="24"/>
          <w:rtl/>
        </w:rPr>
        <w:t>ומכאן - אילו תפקודים ניהוליים נדרשים ללמידה (גם רגשי וגם קוגניטיבי)</w:t>
      </w:r>
      <w:r w:rsidRPr="00A44137">
        <w:rPr>
          <w:rFonts w:ascii="Arial" w:eastAsia="Times New Roman" w:hAnsi="Arial" w:cs="Arial"/>
          <w:color w:val="000000"/>
          <w:sz w:val="24"/>
          <w:szCs w:val="24"/>
        </w:rPr>
        <w:t>?</w:t>
      </w:r>
    </w:p>
    <w:p w:rsidR="00A44137" w:rsidRPr="00A44137" w:rsidRDefault="00A44137" w:rsidP="00A44137">
      <w:pPr>
        <w:shd w:val="clear" w:color="auto" w:fill="FFFFFF"/>
        <w:bidi w:val="0"/>
        <w:spacing w:after="0" w:line="240" w:lineRule="auto"/>
        <w:jc w:val="right"/>
        <w:rPr>
          <w:rFonts w:ascii="Arial" w:eastAsia="Times New Roman" w:hAnsi="Arial" w:cs="Arial"/>
          <w:color w:val="222222"/>
          <w:sz w:val="24"/>
          <w:szCs w:val="24"/>
        </w:rPr>
      </w:pPr>
      <w:r w:rsidRPr="00A44137">
        <w:rPr>
          <w:rFonts w:ascii="Arial" w:eastAsia="Times New Roman" w:hAnsi="Arial" w:cs="Arial"/>
          <w:color w:val="222222"/>
          <w:sz w:val="24"/>
          <w:szCs w:val="24"/>
          <w:rtl/>
        </w:rPr>
        <w:t xml:space="preserve">תכנון, עיכוב תגובה, שימת לב לפרטים, הפעלת בקרה, זיכרון עבודה, לא להיות מוסח, הנעה/מוטיבציה, רצון להצליח ולקבל פידבק, </w:t>
      </w:r>
      <w:proofErr w:type="spellStart"/>
      <w:r w:rsidRPr="00A44137">
        <w:rPr>
          <w:rFonts w:ascii="Arial" w:eastAsia="Times New Roman" w:hAnsi="Arial" w:cs="Arial"/>
          <w:color w:val="222222"/>
          <w:sz w:val="24"/>
          <w:szCs w:val="24"/>
          <w:rtl/>
        </w:rPr>
        <w:t>ניראות</w:t>
      </w:r>
      <w:proofErr w:type="spellEnd"/>
      <w:r w:rsidRPr="00A44137">
        <w:rPr>
          <w:rFonts w:ascii="Arial" w:eastAsia="Times New Roman" w:hAnsi="Arial" w:cs="Arial"/>
          <w:color w:val="222222"/>
          <w:sz w:val="24"/>
          <w:szCs w:val="24"/>
          <w:rtl/>
        </w:rPr>
        <w:t xml:space="preserve"> מול קבוצה (קטנה/גדולה)</w:t>
      </w:r>
      <w:r w:rsidRPr="00A44137">
        <w:rPr>
          <w:rFonts w:ascii="Arial" w:eastAsia="Times New Roman" w:hAnsi="Arial" w:cs="Arial"/>
          <w:color w:val="222222"/>
          <w:sz w:val="24"/>
          <w:szCs w:val="24"/>
        </w:rPr>
        <w:t>.</w:t>
      </w:r>
    </w:p>
    <w:p w:rsidR="00A44137" w:rsidRPr="00A44137" w:rsidRDefault="00A44137" w:rsidP="00A44137">
      <w:pPr>
        <w:numPr>
          <w:ilvl w:val="0"/>
          <w:numId w:val="3"/>
        </w:numPr>
        <w:shd w:val="clear" w:color="auto" w:fill="FFFFFF"/>
        <w:bidi w:val="0"/>
        <w:spacing w:before="100" w:beforeAutospacing="1" w:after="100" w:afterAutospacing="1" w:line="240" w:lineRule="auto"/>
        <w:ind w:right="225"/>
        <w:jc w:val="right"/>
        <w:rPr>
          <w:rFonts w:ascii="Arial" w:eastAsia="Times New Roman" w:hAnsi="Arial" w:cs="Arial"/>
          <w:color w:val="222222"/>
          <w:sz w:val="24"/>
          <w:szCs w:val="24"/>
        </w:rPr>
      </w:pPr>
      <w:r w:rsidRPr="00A44137">
        <w:rPr>
          <w:rFonts w:ascii="Arial" w:eastAsia="Times New Roman" w:hAnsi="Arial" w:cs="Arial"/>
          <w:color w:val="222222"/>
          <w:sz w:val="24"/>
          <w:szCs w:val="24"/>
          <w:rtl/>
        </w:rPr>
        <w:t xml:space="preserve">הצגת </w:t>
      </w:r>
      <w:proofErr w:type="spellStart"/>
      <w:r w:rsidRPr="00A44137">
        <w:rPr>
          <w:rFonts w:ascii="Arial" w:eastAsia="Times New Roman" w:hAnsi="Arial" w:cs="Arial"/>
          <w:color w:val="222222"/>
          <w:sz w:val="24"/>
          <w:szCs w:val="24"/>
          <w:rtl/>
        </w:rPr>
        <w:t>קודקוד</w:t>
      </w:r>
      <w:proofErr w:type="spellEnd"/>
      <w:r w:rsidRPr="00A44137">
        <w:rPr>
          <w:rFonts w:ascii="Arial" w:eastAsia="Times New Roman" w:hAnsi="Arial" w:cs="Arial"/>
          <w:color w:val="222222"/>
          <w:sz w:val="24"/>
          <w:szCs w:val="24"/>
          <w:rtl/>
        </w:rPr>
        <w:t xml:space="preserve"> הלמידה במשולש. הסבר כללי על תפקודים ניהוליים</w:t>
      </w:r>
      <w:r w:rsidRPr="00A44137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A44137" w:rsidRPr="00A44137" w:rsidRDefault="00A44137" w:rsidP="00A44137">
      <w:pPr>
        <w:shd w:val="clear" w:color="auto" w:fill="FFFFFF"/>
        <w:bidi w:val="0"/>
        <w:spacing w:after="0" w:line="240" w:lineRule="auto"/>
        <w:jc w:val="right"/>
        <w:rPr>
          <w:rFonts w:ascii="Arial" w:eastAsia="Times New Roman" w:hAnsi="Arial" w:cs="Arial"/>
          <w:color w:val="222222"/>
          <w:sz w:val="24"/>
          <w:szCs w:val="24"/>
        </w:rPr>
      </w:pPr>
      <w:r w:rsidRPr="00A44137">
        <w:rPr>
          <w:rFonts w:ascii="Arial" w:eastAsia="Times New Roman" w:hAnsi="Arial" w:cs="Arial"/>
          <w:color w:val="FF0000"/>
          <w:sz w:val="24"/>
          <w:szCs w:val="24"/>
          <w:rtl/>
        </w:rPr>
        <w:t>כ- 15 דקות</w:t>
      </w:r>
    </w:p>
    <w:p w:rsidR="00A44137" w:rsidRPr="00A44137" w:rsidRDefault="00A44137" w:rsidP="00A44137">
      <w:pPr>
        <w:numPr>
          <w:ilvl w:val="0"/>
          <w:numId w:val="4"/>
        </w:numPr>
        <w:shd w:val="clear" w:color="auto" w:fill="FFFFFF"/>
        <w:bidi w:val="0"/>
        <w:spacing w:before="100" w:beforeAutospacing="1" w:after="100" w:afterAutospacing="1" w:line="240" w:lineRule="auto"/>
        <w:ind w:right="225"/>
        <w:jc w:val="right"/>
        <w:rPr>
          <w:rFonts w:ascii="Arial" w:eastAsia="Times New Roman" w:hAnsi="Arial" w:cs="Arial"/>
          <w:color w:val="222222"/>
          <w:sz w:val="24"/>
          <w:szCs w:val="24"/>
        </w:rPr>
      </w:pPr>
      <w:r w:rsidRPr="00A44137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מהם התפקודים הניהוליים הדרושים בכתיבת מבחן? (מצורפת </w:t>
      </w:r>
      <w:proofErr w:type="spellStart"/>
      <w:r w:rsidRPr="00A44137">
        <w:rPr>
          <w:rFonts w:ascii="Arial" w:eastAsia="Times New Roman" w:hAnsi="Arial" w:cs="Arial"/>
          <w:color w:val="000000"/>
          <w:sz w:val="24"/>
          <w:szCs w:val="24"/>
          <w:rtl/>
        </w:rPr>
        <w:t>שיקופית</w:t>
      </w:r>
      <w:proofErr w:type="spellEnd"/>
      <w:r w:rsidRPr="00A44137">
        <w:rPr>
          <w:rFonts w:ascii="Arial" w:eastAsia="Times New Roman" w:hAnsi="Arial" w:cs="Arial"/>
          <w:color w:val="000000"/>
          <w:sz w:val="24"/>
          <w:szCs w:val="24"/>
          <w:rtl/>
        </w:rPr>
        <w:t>)</w:t>
      </w:r>
    </w:p>
    <w:p w:rsidR="00A44137" w:rsidRPr="00A44137" w:rsidRDefault="00A44137" w:rsidP="00A44137">
      <w:pPr>
        <w:numPr>
          <w:ilvl w:val="0"/>
          <w:numId w:val="4"/>
        </w:numPr>
        <w:shd w:val="clear" w:color="auto" w:fill="FFFFFF"/>
        <w:bidi w:val="0"/>
        <w:spacing w:before="100" w:beforeAutospacing="1" w:after="100" w:afterAutospacing="1" w:line="240" w:lineRule="auto"/>
        <w:ind w:right="225"/>
        <w:jc w:val="right"/>
        <w:rPr>
          <w:rFonts w:ascii="Arial" w:eastAsia="Times New Roman" w:hAnsi="Arial" w:cs="Arial"/>
          <w:color w:val="222222"/>
          <w:sz w:val="24"/>
          <w:szCs w:val="24"/>
        </w:rPr>
      </w:pPr>
      <w:r w:rsidRPr="00A44137">
        <w:rPr>
          <w:rFonts w:ascii="Arial" w:eastAsia="Times New Roman" w:hAnsi="Arial" w:cs="Arial"/>
          <w:color w:val="000000"/>
          <w:sz w:val="24"/>
          <w:szCs w:val="24"/>
          <w:rtl/>
        </w:rPr>
        <w:t>המשגה - מה המטרה במבחן</w:t>
      </w:r>
      <w:r w:rsidRPr="00A44137">
        <w:rPr>
          <w:rFonts w:ascii="Arial" w:eastAsia="Times New Roman" w:hAnsi="Arial" w:cs="Arial"/>
          <w:color w:val="000000"/>
          <w:sz w:val="24"/>
          <w:szCs w:val="24"/>
        </w:rPr>
        <w:t>? </w:t>
      </w:r>
    </w:p>
    <w:p w:rsidR="00A44137" w:rsidRPr="00A44137" w:rsidRDefault="00A44137" w:rsidP="00A44137">
      <w:pPr>
        <w:shd w:val="clear" w:color="auto" w:fill="FFFFFF"/>
        <w:bidi w:val="0"/>
        <w:spacing w:after="0" w:line="240" w:lineRule="auto"/>
        <w:jc w:val="right"/>
        <w:rPr>
          <w:rFonts w:ascii="Arial" w:eastAsia="Times New Roman" w:hAnsi="Arial" w:cs="Arial"/>
          <w:color w:val="222222"/>
          <w:sz w:val="24"/>
          <w:szCs w:val="24"/>
        </w:rPr>
      </w:pPr>
      <w:r w:rsidRPr="00A44137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rtl/>
        </w:rPr>
        <w:t>ברמת התלמיד </w:t>
      </w:r>
      <w:r w:rsidRPr="00A44137">
        <w:rPr>
          <w:rFonts w:ascii="Arial" w:eastAsia="Times New Roman" w:hAnsi="Arial" w:cs="Arial"/>
          <w:color w:val="000000"/>
          <w:sz w:val="24"/>
          <w:szCs w:val="24"/>
        </w:rPr>
        <w:t xml:space="preserve">- </w:t>
      </w:r>
      <w:r w:rsidRPr="00A44137">
        <w:rPr>
          <w:rFonts w:ascii="Arial" w:eastAsia="Times New Roman" w:hAnsi="Arial" w:cs="Arial"/>
          <w:color w:val="000000"/>
          <w:sz w:val="24"/>
          <w:szCs w:val="24"/>
          <w:rtl/>
        </w:rPr>
        <w:t>שילדים ידעו ויצליחו - (אין מטרה להפתיע/ להקשות)</w:t>
      </w:r>
    </w:p>
    <w:p w:rsidR="00A44137" w:rsidRPr="00A44137" w:rsidRDefault="00A44137" w:rsidP="00A44137">
      <w:pPr>
        <w:shd w:val="clear" w:color="auto" w:fill="FFFFFF"/>
        <w:bidi w:val="0"/>
        <w:spacing w:after="0" w:line="240" w:lineRule="auto"/>
        <w:jc w:val="right"/>
        <w:rPr>
          <w:rFonts w:ascii="Arial" w:eastAsia="Times New Roman" w:hAnsi="Arial" w:cs="Arial"/>
          <w:color w:val="222222"/>
          <w:sz w:val="24"/>
          <w:szCs w:val="24"/>
        </w:rPr>
      </w:pPr>
      <w:r w:rsidRPr="00A44137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rtl/>
        </w:rPr>
        <w:t>ברמת המורה</w:t>
      </w:r>
      <w:r w:rsidRPr="00A44137">
        <w:rPr>
          <w:rFonts w:ascii="Arial" w:eastAsia="Times New Roman" w:hAnsi="Arial" w:cs="Arial"/>
          <w:color w:val="000000"/>
          <w:sz w:val="24"/>
          <w:szCs w:val="24"/>
          <w:rtl/>
        </w:rPr>
        <w:t> </w:t>
      </w:r>
      <w:r w:rsidRPr="00A44137">
        <w:rPr>
          <w:rFonts w:ascii="Arial" w:eastAsia="Times New Roman" w:hAnsi="Arial" w:cs="Arial"/>
          <w:color w:val="000000"/>
          <w:sz w:val="24"/>
          <w:szCs w:val="24"/>
        </w:rPr>
        <w:t xml:space="preserve">- </w:t>
      </w:r>
      <w:r w:rsidRPr="00A44137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לקבל תמונה </w:t>
      </w:r>
      <w:proofErr w:type="spellStart"/>
      <w:r w:rsidRPr="00A44137">
        <w:rPr>
          <w:rFonts w:ascii="Arial" w:eastAsia="Times New Roman" w:hAnsi="Arial" w:cs="Arial"/>
          <w:color w:val="000000"/>
          <w:sz w:val="24"/>
          <w:szCs w:val="24"/>
          <w:rtl/>
        </w:rPr>
        <w:t>מדוייקת</w:t>
      </w:r>
      <w:proofErr w:type="spellEnd"/>
      <w:r w:rsidRPr="00A44137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 על רמת הידע של התלמידים</w:t>
      </w:r>
    </w:p>
    <w:p w:rsidR="00A44137" w:rsidRPr="00A44137" w:rsidRDefault="00A44137" w:rsidP="00A44137">
      <w:pPr>
        <w:shd w:val="clear" w:color="auto" w:fill="FFFFFF"/>
        <w:bidi w:val="0"/>
        <w:spacing w:after="0" w:line="240" w:lineRule="auto"/>
        <w:jc w:val="right"/>
        <w:rPr>
          <w:rFonts w:ascii="Arial" w:eastAsia="Times New Roman" w:hAnsi="Arial" w:cs="Arial"/>
          <w:color w:val="222222"/>
          <w:sz w:val="24"/>
          <w:szCs w:val="24"/>
        </w:rPr>
      </w:pPr>
      <w:r w:rsidRPr="00A44137">
        <w:rPr>
          <w:rFonts w:ascii="Arial" w:eastAsia="Times New Roman" w:hAnsi="Arial" w:cs="Arial"/>
          <w:color w:val="000000"/>
          <w:sz w:val="24"/>
          <w:szCs w:val="24"/>
          <w:rtl/>
        </w:rPr>
        <w:t>לצמצם את מספר התלמידים שיודעים ולא מצליחים במבחנים</w:t>
      </w:r>
      <w:r w:rsidRPr="00A44137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A44137" w:rsidRPr="00A44137" w:rsidRDefault="00A44137" w:rsidP="00A44137">
      <w:pPr>
        <w:shd w:val="clear" w:color="auto" w:fill="FFFFFF"/>
        <w:bidi w:val="0"/>
        <w:spacing w:after="0" w:line="240" w:lineRule="auto"/>
        <w:jc w:val="right"/>
        <w:rPr>
          <w:rFonts w:ascii="Arial" w:eastAsia="Times New Roman" w:hAnsi="Arial" w:cs="Arial"/>
          <w:color w:val="222222"/>
          <w:sz w:val="24"/>
          <w:szCs w:val="24"/>
        </w:rPr>
      </w:pPr>
      <w:r w:rsidRPr="00A44137">
        <w:rPr>
          <w:rFonts w:ascii="Arial" w:eastAsia="Times New Roman" w:hAnsi="Arial" w:cs="Arial"/>
          <w:color w:val="FF0000"/>
          <w:sz w:val="24"/>
          <w:szCs w:val="24"/>
          <w:rtl/>
        </w:rPr>
        <w:t>כ- 15 דקות</w:t>
      </w:r>
    </w:p>
    <w:p w:rsidR="00A44137" w:rsidRPr="00A44137" w:rsidRDefault="00A44137" w:rsidP="00A44137">
      <w:pPr>
        <w:numPr>
          <w:ilvl w:val="0"/>
          <w:numId w:val="5"/>
        </w:numPr>
        <w:shd w:val="clear" w:color="auto" w:fill="FFFFFF"/>
        <w:bidi w:val="0"/>
        <w:spacing w:before="100" w:beforeAutospacing="1" w:after="100" w:afterAutospacing="1" w:line="240" w:lineRule="auto"/>
        <w:ind w:right="225"/>
        <w:jc w:val="right"/>
        <w:rPr>
          <w:rFonts w:ascii="Arial" w:eastAsia="Times New Roman" w:hAnsi="Arial" w:cs="Arial"/>
          <w:color w:val="222222"/>
          <w:sz w:val="24"/>
          <w:szCs w:val="24"/>
        </w:rPr>
      </w:pPr>
      <w:r w:rsidRPr="00A44137">
        <w:rPr>
          <w:rFonts w:ascii="Arial" w:eastAsia="Times New Roman" w:hAnsi="Arial" w:cs="Arial"/>
          <w:color w:val="000000"/>
          <w:sz w:val="24"/>
          <w:szCs w:val="24"/>
          <w:rtl/>
        </w:rPr>
        <w:t>איך עושים את זה? (כלים מעשיים)</w:t>
      </w:r>
    </w:p>
    <w:p w:rsidR="00A44137" w:rsidRPr="00A44137" w:rsidRDefault="00A44137" w:rsidP="00A44137">
      <w:pPr>
        <w:numPr>
          <w:ilvl w:val="0"/>
          <w:numId w:val="6"/>
        </w:numPr>
        <w:shd w:val="clear" w:color="auto" w:fill="FFFFFF"/>
        <w:bidi w:val="0"/>
        <w:spacing w:before="100" w:beforeAutospacing="1" w:after="100" w:afterAutospacing="1" w:line="240" w:lineRule="auto"/>
        <w:ind w:right="225"/>
        <w:jc w:val="right"/>
        <w:rPr>
          <w:rFonts w:ascii="Arial" w:eastAsia="Times New Roman" w:hAnsi="Arial" w:cs="Arial"/>
          <w:color w:val="222222"/>
          <w:sz w:val="24"/>
          <w:szCs w:val="24"/>
        </w:rPr>
      </w:pPr>
      <w:r w:rsidRPr="00A44137">
        <w:rPr>
          <w:rFonts w:ascii="Arial" w:eastAsia="Times New Roman" w:hAnsi="Arial" w:cs="Arial"/>
          <w:color w:val="000000"/>
          <w:sz w:val="24"/>
          <w:szCs w:val="24"/>
          <w:rtl/>
        </w:rPr>
        <w:t>להציג טופס המבחן יום קודם - איך המבחן הולך להראות (כמה עמודים, סוגי שאלות)</w:t>
      </w:r>
    </w:p>
    <w:p w:rsidR="00A44137" w:rsidRPr="00A44137" w:rsidRDefault="00A44137" w:rsidP="00A44137">
      <w:pPr>
        <w:numPr>
          <w:ilvl w:val="0"/>
          <w:numId w:val="6"/>
        </w:numPr>
        <w:shd w:val="clear" w:color="auto" w:fill="FFFFFF"/>
        <w:bidi w:val="0"/>
        <w:spacing w:before="100" w:beforeAutospacing="1" w:after="100" w:afterAutospacing="1" w:line="240" w:lineRule="auto"/>
        <w:ind w:right="225"/>
        <w:jc w:val="right"/>
        <w:rPr>
          <w:rFonts w:ascii="Arial" w:eastAsia="Times New Roman" w:hAnsi="Arial" w:cs="Arial"/>
          <w:color w:val="222222"/>
          <w:sz w:val="24"/>
          <w:szCs w:val="24"/>
        </w:rPr>
      </w:pPr>
      <w:r w:rsidRPr="00A44137">
        <w:rPr>
          <w:rFonts w:ascii="Arial" w:eastAsia="Times New Roman" w:hAnsi="Arial" w:cs="Arial"/>
          <w:color w:val="000000"/>
          <w:sz w:val="24"/>
          <w:szCs w:val="24"/>
          <w:rtl/>
        </w:rPr>
        <w:t>להציג את הזמן שיוקצב (שיעור/שניים). ללמד איך כדאי לתכנן הזמן במבחן. כמה זמן כדאי להקציב לכל שאלה/סעיף/חלק במבחן. מה עושים "כשנתקעים". (לוודא שיש שעון זמין בכיתה - דיגיטלי?)</w:t>
      </w:r>
    </w:p>
    <w:p w:rsidR="00A44137" w:rsidRPr="00A44137" w:rsidRDefault="00A44137" w:rsidP="00A44137">
      <w:pPr>
        <w:numPr>
          <w:ilvl w:val="0"/>
          <w:numId w:val="6"/>
        </w:numPr>
        <w:shd w:val="clear" w:color="auto" w:fill="FFFFFF"/>
        <w:bidi w:val="0"/>
        <w:spacing w:before="100" w:beforeAutospacing="1" w:after="100" w:afterAutospacing="1" w:line="240" w:lineRule="auto"/>
        <w:ind w:right="225"/>
        <w:jc w:val="right"/>
        <w:rPr>
          <w:rFonts w:ascii="Arial" w:eastAsia="Times New Roman" w:hAnsi="Arial" w:cs="Arial"/>
          <w:color w:val="222222"/>
          <w:sz w:val="24"/>
          <w:szCs w:val="24"/>
        </w:rPr>
      </w:pPr>
      <w:r w:rsidRPr="00A44137">
        <w:rPr>
          <w:rFonts w:ascii="Arial" w:eastAsia="Times New Roman" w:hAnsi="Arial" w:cs="Arial"/>
          <w:color w:val="000000"/>
          <w:sz w:val="24"/>
          <w:szCs w:val="24"/>
          <w:rtl/>
        </w:rPr>
        <w:t>לתת מראש 10 שאלות שמתוכן בוודאות תופענה 7 במבחן</w:t>
      </w:r>
      <w:r w:rsidRPr="00A44137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A44137" w:rsidRPr="00A44137" w:rsidRDefault="00A44137" w:rsidP="00A44137">
      <w:pPr>
        <w:numPr>
          <w:ilvl w:val="0"/>
          <w:numId w:val="6"/>
        </w:numPr>
        <w:shd w:val="clear" w:color="auto" w:fill="FFFFFF"/>
        <w:bidi w:val="0"/>
        <w:spacing w:before="100" w:beforeAutospacing="1" w:after="100" w:afterAutospacing="1" w:line="240" w:lineRule="auto"/>
        <w:ind w:right="225"/>
        <w:jc w:val="right"/>
        <w:rPr>
          <w:rFonts w:ascii="Arial" w:eastAsia="Times New Roman" w:hAnsi="Arial" w:cs="Arial"/>
          <w:color w:val="222222"/>
          <w:sz w:val="24"/>
          <w:szCs w:val="24"/>
        </w:rPr>
      </w:pPr>
      <w:r w:rsidRPr="00A44137">
        <w:rPr>
          <w:rFonts w:ascii="Arial" w:eastAsia="Times New Roman" w:hAnsi="Arial" w:cs="Arial"/>
          <w:color w:val="000000"/>
          <w:sz w:val="24"/>
          <w:szCs w:val="24"/>
        </w:rPr>
        <w:t>"</w:t>
      </w:r>
      <w:r w:rsidRPr="00A44137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שליף חוקי" - לתת לילדים אפשרות לסכם חומר הלימוד על דף ולהביא למבחן (לוודא שהסיכום הוא בכתב ידו של התלמיד). תהליך הסיכום מטמיע אסטרטגיות סכום, הפרדה בין עיקר ותפל </w:t>
      </w:r>
      <w:proofErr w:type="spellStart"/>
      <w:r w:rsidRPr="00A44137">
        <w:rPr>
          <w:rFonts w:ascii="Arial" w:eastAsia="Times New Roman" w:hAnsi="Arial" w:cs="Arial"/>
          <w:color w:val="000000"/>
          <w:sz w:val="24"/>
          <w:szCs w:val="24"/>
          <w:rtl/>
        </w:rPr>
        <w:t>וכו</w:t>
      </w:r>
      <w:proofErr w:type="spellEnd"/>
      <w:r w:rsidRPr="00A44137">
        <w:rPr>
          <w:rFonts w:ascii="Arial" w:eastAsia="Times New Roman" w:hAnsi="Arial" w:cs="Arial"/>
          <w:color w:val="000000"/>
          <w:sz w:val="24"/>
          <w:szCs w:val="24"/>
          <w:rtl/>
        </w:rPr>
        <w:t>'. גם אם ילד העתיק מחבר - כל עוד זה בכתב ידו - זה בסדר</w:t>
      </w:r>
      <w:r w:rsidRPr="00A44137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A44137" w:rsidRPr="00A44137" w:rsidRDefault="00A44137" w:rsidP="00A44137">
      <w:pPr>
        <w:numPr>
          <w:ilvl w:val="0"/>
          <w:numId w:val="6"/>
        </w:numPr>
        <w:shd w:val="clear" w:color="auto" w:fill="FFFFFF"/>
        <w:bidi w:val="0"/>
        <w:spacing w:before="100" w:beforeAutospacing="1" w:after="100" w:afterAutospacing="1" w:line="240" w:lineRule="auto"/>
        <w:ind w:right="225"/>
        <w:jc w:val="right"/>
        <w:rPr>
          <w:rFonts w:ascii="Arial" w:eastAsia="Times New Roman" w:hAnsi="Arial" w:cs="Arial"/>
          <w:color w:val="222222"/>
          <w:sz w:val="24"/>
          <w:szCs w:val="24"/>
        </w:rPr>
      </w:pPr>
      <w:r w:rsidRPr="00A44137">
        <w:rPr>
          <w:rFonts w:ascii="Arial" w:eastAsia="Times New Roman" w:hAnsi="Arial" w:cs="Arial"/>
          <w:color w:val="000000"/>
          <w:sz w:val="24"/>
          <w:szCs w:val="24"/>
          <w:rtl/>
        </w:rPr>
        <w:t>להחזיר מבחנים - למידה מטעויות. לתת "מבחני הצלחה" - ילד מתקן הטעויות - מחזיר - מעלים ציון ושוב</w:t>
      </w:r>
      <w:r w:rsidRPr="00A44137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A44137">
        <w:rPr>
          <w:rFonts w:ascii="Arial" w:eastAsia="Times New Roman" w:hAnsi="Arial" w:cs="Arial"/>
          <w:color w:val="222222"/>
          <w:sz w:val="24"/>
          <w:szCs w:val="24"/>
        </w:rPr>
        <w:t>(</w:t>
      </w:r>
      <w:r w:rsidRPr="00A44137">
        <w:rPr>
          <w:rFonts w:ascii="Arial" w:eastAsia="Times New Roman" w:hAnsi="Arial" w:cs="Arial"/>
          <w:color w:val="222222"/>
          <w:sz w:val="24"/>
          <w:szCs w:val="24"/>
          <w:rtl/>
        </w:rPr>
        <w:t>עד שמקבל 100 על דף המבחן</w:t>
      </w:r>
      <w:r w:rsidRPr="00A44137">
        <w:rPr>
          <w:rFonts w:ascii="Arial" w:eastAsia="Times New Roman" w:hAnsi="Arial" w:cs="Arial"/>
          <w:color w:val="222222"/>
          <w:sz w:val="24"/>
          <w:szCs w:val="24"/>
        </w:rPr>
        <w:t>).</w:t>
      </w:r>
    </w:p>
    <w:p w:rsidR="00A44137" w:rsidRPr="00A44137" w:rsidRDefault="00A44137" w:rsidP="00A44137">
      <w:pPr>
        <w:numPr>
          <w:ilvl w:val="0"/>
          <w:numId w:val="6"/>
        </w:numPr>
        <w:shd w:val="clear" w:color="auto" w:fill="FFFFFF"/>
        <w:bidi w:val="0"/>
        <w:spacing w:before="100" w:beforeAutospacing="1" w:after="100" w:afterAutospacing="1" w:line="240" w:lineRule="auto"/>
        <w:ind w:right="225"/>
        <w:jc w:val="right"/>
        <w:rPr>
          <w:rFonts w:ascii="Arial" w:eastAsia="Times New Roman" w:hAnsi="Arial" w:cs="Arial"/>
          <w:color w:val="222222"/>
          <w:sz w:val="24"/>
          <w:szCs w:val="24"/>
        </w:rPr>
      </w:pPr>
      <w:r w:rsidRPr="00A44137">
        <w:rPr>
          <w:rFonts w:ascii="Arial" w:eastAsia="Times New Roman" w:hAnsi="Arial" w:cs="Arial"/>
          <w:color w:val="222222"/>
          <w:sz w:val="24"/>
          <w:szCs w:val="24"/>
          <w:rtl/>
        </w:rPr>
        <w:t>בדיקה איכותית של מבחנים (על מה ירדו נקודות: חוסר ידע, קשיים בהבנת השאלות, קושי להביע בכתב התשובה, אי שימת לב וקשיי ריכוז וכו').- כל סוג קושי  מצריך התייחסות והתערבות אחרת</w:t>
      </w:r>
      <w:r w:rsidRPr="00A44137">
        <w:rPr>
          <w:rFonts w:ascii="Arial" w:eastAsia="Times New Roman" w:hAnsi="Arial" w:cs="Arial"/>
          <w:color w:val="222222"/>
          <w:sz w:val="24"/>
          <w:szCs w:val="24"/>
        </w:rPr>
        <w:t>.</w:t>
      </w:r>
    </w:p>
    <w:p w:rsidR="00A44137" w:rsidRPr="00A44137" w:rsidRDefault="00A44137" w:rsidP="00A44137">
      <w:pPr>
        <w:shd w:val="clear" w:color="auto" w:fill="FFFFFF"/>
        <w:bidi w:val="0"/>
        <w:spacing w:after="0" w:line="240" w:lineRule="auto"/>
        <w:jc w:val="right"/>
        <w:rPr>
          <w:rFonts w:ascii="Arial" w:eastAsia="Times New Roman" w:hAnsi="Arial" w:cs="Arial"/>
          <w:color w:val="222222"/>
          <w:sz w:val="24"/>
          <w:szCs w:val="24"/>
        </w:rPr>
      </w:pPr>
      <w:r w:rsidRPr="00A44137">
        <w:rPr>
          <w:rFonts w:ascii="Arial" w:eastAsia="Times New Roman" w:hAnsi="Arial" w:cs="Arial"/>
          <w:color w:val="FF0000"/>
          <w:sz w:val="24"/>
          <w:szCs w:val="24"/>
          <w:rtl/>
        </w:rPr>
        <w:t>כ- 15 דקות</w:t>
      </w:r>
    </w:p>
    <w:p w:rsidR="00A44137" w:rsidRPr="00A44137" w:rsidRDefault="00A44137" w:rsidP="00A44137">
      <w:pPr>
        <w:numPr>
          <w:ilvl w:val="0"/>
          <w:numId w:val="7"/>
        </w:numPr>
        <w:shd w:val="clear" w:color="auto" w:fill="FFFFFF"/>
        <w:bidi w:val="0"/>
        <w:spacing w:before="100" w:beforeAutospacing="1" w:after="100" w:afterAutospacing="1" w:line="240" w:lineRule="auto"/>
        <w:ind w:right="225"/>
        <w:jc w:val="right"/>
        <w:rPr>
          <w:rFonts w:ascii="Arial" w:eastAsia="Times New Roman" w:hAnsi="Arial" w:cs="Arial"/>
          <w:color w:val="222222"/>
          <w:sz w:val="24"/>
          <w:szCs w:val="24"/>
        </w:rPr>
      </w:pPr>
      <w:r w:rsidRPr="00A44137">
        <w:rPr>
          <w:rFonts w:ascii="Arial" w:eastAsia="Times New Roman" w:hAnsi="Arial" w:cs="Arial"/>
          <w:color w:val="000000"/>
          <w:sz w:val="24"/>
          <w:szCs w:val="24"/>
          <w:rtl/>
        </w:rPr>
        <w:lastRenderedPageBreak/>
        <w:t xml:space="preserve">סיכום - המשגה </w:t>
      </w:r>
      <w:proofErr w:type="spellStart"/>
      <w:r w:rsidRPr="00A44137">
        <w:rPr>
          <w:rFonts w:ascii="Arial" w:eastAsia="Times New Roman" w:hAnsi="Arial" w:cs="Arial"/>
          <w:color w:val="000000"/>
          <w:sz w:val="24"/>
          <w:szCs w:val="24"/>
          <w:rtl/>
        </w:rPr>
        <w:t>לקודקודים</w:t>
      </w:r>
      <w:proofErr w:type="spellEnd"/>
      <w:r w:rsidRPr="00A44137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 אחרים</w:t>
      </w:r>
      <w:r w:rsidRPr="00A44137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A44137" w:rsidRPr="00A44137" w:rsidRDefault="00A44137" w:rsidP="00A44137">
      <w:pPr>
        <w:shd w:val="clear" w:color="auto" w:fill="FFFFFF"/>
        <w:bidi w:val="0"/>
        <w:spacing w:after="0" w:line="240" w:lineRule="auto"/>
        <w:jc w:val="right"/>
        <w:rPr>
          <w:rFonts w:ascii="Arial" w:eastAsia="Times New Roman" w:hAnsi="Arial" w:cs="Arial"/>
          <w:color w:val="222222"/>
          <w:sz w:val="24"/>
          <w:szCs w:val="24"/>
        </w:rPr>
      </w:pPr>
      <w:r w:rsidRPr="00A44137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יש תלמידים </w:t>
      </w:r>
      <w:proofErr w:type="spellStart"/>
      <w:r w:rsidRPr="00A44137">
        <w:rPr>
          <w:rFonts w:ascii="Arial" w:eastAsia="Times New Roman" w:hAnsi="Arial" w:cs="Arial"/>
          <w:color w:val="000000"/>
          <w:sz w:val="24"/>
          <w:szCs w:val="24"/>
          <w:rtl/>
        </w:rPr>
        <w:t>שתיהיה</w:t>
      </w:r>
      <w:proofErr w:type="spellEnd"/>
      <w:r w:rsidRPr="00A44137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 להם אוטומטיות בתפקודים ניהוליים ועדיין לא </w:t>
      </w:r>
      <w:proofErr w:type="spellStart"/>
      <w:r w:rsidRPr="00A44137">
        <w:rPr>
          <w:rFonts w:ascii="Arial" w:eastAsia="Times New Roman" w:hAnsi="Arial" w:cs="Arial"/>
          <w:color w:val="000000"/>
          <w:sz w:val="24"/>
          <w:szCs w:val="24"/>
          <w:rtl/>
        </w:rPr>
        <w:t>יציחו</w:t>
      </w:r>
      <w:proofErr w:type="spellEnd"/>
      <w:r w:rsidRPr="00A44137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 כתלמידים על רקע קשיים </w:t>
      </w:r>
      <w:proofErr w:type="spellStart"/>
      <w:r w:rsidRPr="00A44137">
        <w:rPr>
          <w:rFonts w:ascii="Arial" w:eastAsia="Times New Roman" w:hAnsi="Arial" w:cs="Arial"/>
          <w:color w:val="000000"/>
          <w:sz w:val="24"/>
          <w:szCs w:val="24"/>
          <w:rtl/>
        </w:rPr>
        <w:t>בקודקודים</w:t>
      </w:r>
      <w:proofErr w:type="spellEnd"/>
      <w:r w:rsidRPr="00A44137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 אחרים וההפך</w:t>
      </w:r>
      <w:r w:rsidRPr="00A44137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A44137" w:rsidRPr="00A44137" w:rsidRDefault="00A44137" w:rsidP="00A44137">
      <w:pPr>
        <w:numPr>
          <w:ilvl w:val="0"/>
          <w:numId w:val="8"/>
        </w:numPr>
        <w:shd w:val="clear" w:color="auto" w:fill="FFFFFF"/>
        <w:bidi w:val="0"/>
        <w:spacing w:before="100" w:beforeAutospacing="1" w:after="100" w:afterAutospacing="1" w:line="240" w:lineRule="auto"/>
        <w:ind w:right="225"/>
        <w:jc w:val="right"/>
        <w:rPr>
          <w:rFonts w:ascii="Arial" w:eastAsia="Times New Roman" w:hAnsi="Arial" w:cs="Arial"/>
          <w:color w:val="222222"/>
          <w:sz w:val="24"/>
          <w:szCs w:val="24"/>
        </w:rPr>
      </w:pPr>
      <w:r w:rsidRPr="00A44137">
        <w:rPr>
          <w:rFonts w:ascii="Arial" w:eastAsia="Times New Roman" w:hAnsi="Arial" w:cs="Arial"/>
          <w:color w:val="222222"/>
          <w:sz w:val="24"/>
          <w:szCs w:val="24"/>
          <w:rtl/>
        </w:rPr>
        <w:t>המקרה לניתוח ולדיון - במפגש הבא</w:t>
      </w:r>
    </w:p>
    <w:p w:rsidR="00A44137" w:rsidRPr="00A44137" w:rsidRDefault="00A44137" w:rsidP="00A44137">
      <w:pPr>
        <w:shd w:val="clear" w:color="auto" w:fill="FFFFFF"/>
        <w:bidi w:val="0"/>
        <w:spacing w:after="0" w:line="240" w:lineRule="auto"/>
        <w:jc w:val="right"/>
        <w:rPr>
          <w:rFonts w:ascii="Arial" w:eastAsia="Times New Roman" w:hAnsi="Arial" w:cs="Arial"/>
          <w:color w:val="222222"/>
          <w:sz w:val="24"/>
          <w:szCs w:val="24"/>
        </w:rPr>
      </w:pPr>
    </w:p>
    <w:p w:rsidR="00433758" w:rsidRDefault="00433758"/>
    <w:sectPr w:rsidR="00433758" w:rsidSect="008E287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B2392"/>
    <w:multiLevelType w:val="multilevel"/>
    <w:tmpl w:val="BA32C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3136D1"/>
    <w:multiLevelType w:val="multilevel"/>
    <w:tmpl w:val="731ED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5310E7"/>
    <w:multiLevelType w:val="multilevel"/>
    <w:tmpl w:val="662C0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00776E1"/>
    <w:multiLevelType w:val="multilevel"/>
    <w:tmpl w:val="C128AA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5F97BB7"/>
    <w:multiLevelType w:val="multilevel"/>
    <w:tmpl w:val="D48C8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F72B9C"/>
    <w:multiLevelType w:val="multilevel"/>
    <w:tmpl w:val="8CB68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E4056B0"/>
    <w:multiLevelType w:val="multilevel"/>
    <w:tmpl w:val="AC92E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9272178"/>
    <w:multiLevelType w:val="multilevel"/>
    <w:tmpl w:val="58540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3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137"/>
    <w:rsid w:val="00433758"/>
    <w:rsid w:val="008E2870"/>
    <w:rsid w:val="00A44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5E4459-36DF-4D3E-AE4A-7A62370A7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41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98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04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6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16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7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1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5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2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30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0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108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36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67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222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329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Yaron'S Team</Company>
  <LinksUpToDate>false</LinksUpToDate>
  <CharactersWithSpaces>1972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2019-01-28T07:46:00Z</dcterms:created>
  <dcterms:modified xsi:type="dcterms:W3CDTF">2019-01-28T07:48:00Z</dcterms:modified>
</cp:coreProperties>
</file>