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CDD1" w14:textId="77777777" w:rsidR="004A54E8" w:rsidRDefault="004A54E8" w:rsidP="004A54E8">
      <w:pPr>
        <w:spacing w:after="0"/>
        <w:jc w:val="both"/>
        <w:rPr>
          <w:rFonts w:ascii="David" w:hAnsi="David" w:cs="David"/>
          <w:sz w:val="24"/>
          <w:szCs w:val="24"/>
          <w:rtl/>
        </w:rPr>
      </w:pPr>
      <w:r w:rsidRPr="00476917">
        <w:rPr>
          <w:rFonts w:ascii="David" w:hAnsi="David" w:cs="David" w:hint="cs"/>
          <w:b/>
          <w:bCs/>
          <w:sz w:val="24"/>
          <w:szCs w:val="24"/>
          <w:u w:val="single"/>
          <w:rtl/>
        </w:rPr>
        <w:t>פתיחה וחוזה כיתתי</w:t>
      </w:r>
      <w:r>
        <w:rPr>
          <w:rFonts w:ascii="David" w:hAnsi="David" w:cs="David" w:hint="cs"/>
          <w:sz w:val="24"/>
          <w:szCs w:val="24"/>
          <w:rtl/>
        </w:rPr>
        <w:t xml:space="preserve">- אפשר להדגים לצוות המורים באמצעות </w:t>
      </w:r>
      <w:r w:rsidRPr="008133B6">
        <w:rPr>
          <w:rFonts w:ascii="David" w:hAnsi="David" w:cs="David" w:hint="cs"/>
          <w:b/>
          <w:bCs/>
          <w:sz w:val="24"/>
          <w:szCs w:val="24"/>
          <w:rtl/>
        </w:rPr>
        <w:t>פעילות</w:t>
      </w:r>
      <w:r>
        <w:rPr>
          <w:rFonts w:ascii="David" w:hAnsi="David" w:cs="David" w:hint="cs"/>
          <w:sz w:val="24"/>
          <w:szCs w:val="24"/>
          <w:rtl/>
        </w:rPr>
        <w:t xml:space="preserve"> את החשיבות של קבוצה- "גולות ופוליגל". חשיבות שיתוף פעולה כדי לשמור על איזון, סומכים אחד על השני שכולם </w:t>
      </w:r>
      <w:proofErr w:type="spellStart"/>
      <w:r>
        <w:rPr>
          <w:rFonts w:ascii="David" w:hAnsi="David" w:cs="David" w:hint="cs"/>
          <w:sz w:val="24"/>
          <w:szCs w:val="24"/>
          <w:rtl/>
        </w:rPr>
        <w:t>מחוייבים</w:t>
      </w:r>
      <w:proofErr w:type="spellEnd"/>
      <w:r>
        <w:rPr>
          <w:rFonts w:ascii="David" w:hAnsi="David" w:cs="David" w:hint="cs"/>
          <w:sz w:val="24"/>
          <w:szCs w:val="24"/>
          <w:rtl/>
        </w:rPr>
        <w:t xml:space="preserve"> לקבוצה ולמטרותיה ושיעשו הכי טוב למען הקבוצה... נקודות שונות לדיון בהקשר לקבוצה.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6552"/>
      </w:tblGrid>
      <w:tr w:rsidR="004A54E8" w:rsidRPr="00BF76CE" w14:paraId="7F85807C" w14:textId="77777777" w:rsidTr="001F50C0">
        <w:tc>
          <w:tcPr>
            <w:tcW w:w="1754" w:type="dxa"/>
          </w:tcPr>
          <w:p w14:paraId="1DD4ABCF"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שם הפעילות</w:t>
            </w:r>
          </w:p>
        </w:tc>
        <w:tc>
          <w:tcPr>
            <w:tcW w:w="6660" w:type="dxa"/>
          </w:tcPr>
          <w:p w14:paraId="02CFF8B9" w14:textId="77777777" w:rsidR="004A54E8" w:rsidRPr="00BF76CE" w:rsidRDefault="004A54E8" w:rsidP="001F50C0">
            <w:pPr>
              <w:jc w:val="center"/>
              <w:rPr>
                <w:rFonts w:ascii="David" w:hAnsi="David" w:cs="David"/>
                <w:sz w:val="24"/>
                <w:szCs w:val="24"/>
                <w:rtl/>
              </w:rPr>
            </w:pPr>
            <w:r w:rsidRPr="00BF76CE">
              <w:rPr>
                <w:rStyle w:val="a3"/>
                <w:rFonts w:ascii="David" w:eastAsia="Arial Unicode MS" w:hAnsi="David" w:cs="David"/>
                <w:sz w:val="24"/>
                <w:szCs w:val="24"/>
                <w:rtl/>
              </w:rPr>
              <w:t>העברת כדורים במעגל</w:t>
            </w:r>
          </w:p>
        </w:tc>
      </w:tr>
      <w:tr w:rsidR="004A54E8" w:rsidRPr="00BF76CE" w14:paraId="7E7257D4" w14:textId="77777777" w:rsidTr="001F50C0">
        <w:tc>
          <w:tcPr>
            <w:tcW w:w="1754" w:type="dxa"/>
          </w:tcPr>
          <w:p w14:paraId="3F9F067E"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זמן</w:t>
            </w:r>
          </w:p>
        </w:tc>
        <w:tc>
          <w:tcPr>
            <w:tcW w:w="6660" w:type="dxa"/>
          </w:tcPr>
          <w:p w14:paraId="52C8DA7A"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10 דקות</w:t>
            </w:r>
          </w:p>
        </w:tc>
      </w:tr>
      <w:tr w:rsidR="004A54E8" w:rsidRPr="00BF76CE" w14:paraId="0B922236" w14:textId="77777777" w:rsidTr="001F50C0">
        <w:tc>
          <w:tcPr>
            <w:tcW w:w="1754" w:type="dxa"/>
          </w:tcPr>
          <w:p w14:paraId="03A0543C"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מטרת הפעילות</w:t>
            </w:r>
          </w:p>
        </w:tc>
        <w:tc>
          <w:tcPr>
            <w:tcW w:w="6660" w:type="dxa"/>
          </w:tcPr>
          <w:p w14:paraId="38CC2AC9" w14:textId="77777777" w:rsidR="004A54E8" w:rsidRPr="00BF76CE" w:rsidRDefault="004A54E8" w:rsidP="001F50C0">
            <w:pPr>
              <w:jc w:val="both"/>
              <w:rPr>
                <w:rFonts w:ascii="David" w:hAnsi="David" w:cs="David"/>
                <w:sz w:val="24"/>
                <w:szCs w:val="24"/>
                <w:rtl/>
              </w:rPr>
            </w:pPr>
            <w:r w:rsidRPr="00BF76CE">
              <w:rPr>
                <w:rFonts w:ascii="David" w:hAnsi="David" w:cs="David"/>
                <w:sz w:val="24"/>
                <w:szCs w:val="24"/>
                <w:rtl/>
              </w:rPr>
              <w:t>להדגיש את החשיבות של שיתוף פעולה במשימות קבוצתיות.</w:t>
            </w:r>
          </w:p>
        </w:tc>
      </w:tr>
      <w:tr w:rsidR="004A54E8" w:rsidRPr="00BF76CE" w14:paraId="64452F30" w14:textId="77777777" w:rsidTr="001F50C0">
        <w:tc>
          <w:tcPr>
            <w:tcW w:w="1754" w:type="dxa"/>
          </w:tcPr>
          <w:p w14:paraId="00372625"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תיאור הפעילות</w:t>
            </w:r>
          </w:p>
        </w:tc>
        <w:tc>
          <w:tcPr>
            <w:tcW w:w="6660" w:type="dxa"/>
          </w:tcPr>
          <w:p w14:paraId="5EBF1994" w14:textId="77777777" w:rsidR="004A54E8" w:rsidRPr="00BF76CE" w:rsidRDefault="004A54E8" w:rsidP="001F50C0">
            <w:pPr>
              <w:jc w:val="both"/>
              <w:rPr>
                <w:rFonts w:ascii="David" w:hAnsi="David" w:cs="David"/>
                <w:sz w:val="24"/>
                <w:szCs w:val="24"/>
                <w:rtl/>
              </w:rPr>
            </w:pPr>
            <w:r w:rsidRPr="00BF76CE">
              <w:rPr>
                <w:rFonts w:ascii="David" w:hAnsi="David" w:cs="David"/>
                <w:sz w:val="24"/>
                <w:szCs w:val="24"/>
                <w:rtl/>
              </w:rPr>
              <w:t>יושבים במעגל (בכיתות גדולות ניתן להזמין רק חלק מהתלמידים). המדריך מעביר כדור אחד בכיוון השעון, מטרת הקבוצה להעביר את הכדור מאחד לשני, בלי לדלג על אף אחד, בלי שהכדור ייפול ובכמה שפחות זמן. כאשר הצליחו לעשות זאת טוב (אחרי ניסיון או שניים), המדריך מכניס למשחק כדור נוסף (כדאי בצבע אחר) ומעביר אותו נגד כיוון השעון. אחר כך חוזר על המטרה ומעביר במקביל את שני הכדורים.</w:t>
            </w:r>
          </w:p>
        </w:tc>
      </w:tr>
      <w:tr w:rsidR="004A54E8" w:rsidRPr="00BF76CE" w14:paraId="072417BA" w14:textId="77777777" w:rsidTr="001F50C0">
        <w:tc>
          <w:tcPr>
            <w:tcW w:w="1754" w:type="dxa"/>
          </w:tcPr>
          <w:p w14:paraId="4D30264B"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נקודות לדיון</w:t>
            </w:r>
          </w:p>
        </w:tc>
        <w:tc>
          <w:tcPr>
            <w:tcW w:w="6660" w:type="dxa"/>
          </w:tcPr>
          <w:p w14:paraId="4B39EDA0" w14:textId="77777777" w:rsidR="004A54E8" w:rsidRPr="00BF76CE" w:rsidRDefault="004A54E8" w:rsidP="004A54E8">
            <w:pPr>
              <w:numPr>
                <w:ilvl w:val="0"/>
                <w:numId w:val="1"/>
              </w:numPr>
              <w:tabs>
                <w:tab w:val="clear" w:pos="720"/>
              </w:tabs>
              <w:spacing w:after="0"/>
              <w:ind w:left="252" w:right="0" w:hanging="252"/>
              <w:jc w:val="both"/>
              <w:rPr>
                <w:rFonts w:ascii="David" w:hAnsi="David" w:cs="David"/>
                <w:sz w:val="24"/>
                <w:szCs w:val="24"/>
                <w:rtl/>
              </w:rPr>
            </w:pPr>
            <w:r w:rsidRPr="00BF76CE">
              <w:rPr>
                <w:rFonts w:ascii="David" w:hAnsi="David" w:cs="David"/>
                <w:sz w:val="24"/>
                <w:szCs w:val="24"/>
                <w:rtl/>
              </w:rPr>
              <w:t>האם היה מישהו שניצח?  למה?</w:t>
            </w:r>
          </w:p>
          <w:p w14:paraId="085DFFED" w14:textId="77777777" w:rsidR="004A54E8" w:rsidRPr="00BF76CE" w:rsidRDefault="004A54E8" w:rsidP="004A54E8">
            <w:pPr>
              <w:numPr>
                <w:ilvl w:val="0"/>
                <w:numId w:val="1"/>
              </w:numPr>
              <w:tabs>
                <w:tab w:val="clear" w:pos="720"/>
              </w:tabs>
              <w:spacing w:after="0"/>
              <w:ind w:left="252" w:right="0" w:hanging="252"/>
              <w:jc w:val="both"/>
              <w:rPr>
                <w:rFonts w:ascii="David" w:hAnsi="David" w:cs="David"/>
                <w:sz w:val="24"/>
                <w:szCs w:val="24"/>
                <w:rtl/>
              </w:rPr>
            </w:pPr>
            <w:r w:rsidRPr="00BF76CE">
              <w:rPr>
                <w:rFonts w:ascii="David" w:hAnsi="David" w:cs="David"/>
                <w:sz w:val="24"/>
                <w:szCs w:val="24"/>
                <w:rtl/>
              </w:rPr>
              <w:t>להדגיש את הנטייה שלנו הטבעית לראות את הדברים דרך משקפיים של תחרות והישגיות, אני אנצח רק אם אתה תפסיד... כשבעצם במשחק הזה, כולנו שותפים..</w:t>
            </w:r>
          </w:p>
          <w:p w14:paraId="192FD0B0" w14:textId="77777777" w:rsidR="004A54E8" w:rsidRPr="00BF76CE" w:rsidRDefault="004A54E8" w:rsidP="004A54E8">
            <w:pPr>
              <w:numPr>
                <w:ilvl w:val="0"/>
                <w:numId w:val="1"/>
              </w:numPr>
              <w:tabs>
                <w:tab w:val="clear" w:pos="720"/>
              </w:tabs>
              <w:spacing w:after="0"/>
              <w:ind w:left="252" w:right="0" w:hanging="252"/>
              <w:jc w:val="both"/>
              <w:rPr>
                <w:rFonts w:ascii="David" w:hAnsi="David" w:cs="David"/>
                <w:sz w:val="24"/>
                <w:szCs w:val="24"/>
                <w:rtl/>
              </w:rPr>
            </w:pPr>
            <w:r w:rsidRPr="00BF76CE">
              <w:rPr>
                <w:rFonts w:ascii="David" w:hAnsi="David" w:cs="David"/>
                <w:sz w:val="24"/>
                <w:szCs w:val="24"/>
                <w:rtl/>
              </w:rPr>
              <w:t>אם מישהו לא שיתף פעולה, ונהג באופן תחרותי הוא פגע בכולם.</w:t>
            </w:r>
          </w:p>
          <w:p w14:paraId="5A659C25" w14:textId="77777777" w:rsidR="004A54E8" w:rsidRPr="00BF76CE" w:rsidRDefault="004A54E8" w:rsidP="004A54E8">
            <w:pPr>
              <w:numPr>
                <w:ilvl w:val="0"/>
                <w:numId w:val="1"/>
              </w:numPr>
              <w:tabs>
                <w:tab w:val="clear" w:pos="720"/>
              </w:tabs>
              <w:spacing w:after="0"/>
              <w:ind w:left="252" w:right="0" w:hanging="252"/>
              <w:jc w:val="both"/>
              <w:rPr>
                <w:rFonts w:ascii="David" w:hAnsi="David" w:cs="David"/>
                <w:sz w:val="24"/>
                <w:szCs w:val="24"/>
                <w:rtl/>
              </w:rPr>
            </w:pPr>
          </w:p>
        </w:tc>
      </w:tr>
    </w:tbl>
    <w:p w14:paraId="0EAEFDB6" w14:textId="77777777" w:rsidR="004A54E8" w:rsidRPr="00BF76CE" w:rsidRDefault="004A54E8" w:rsidP="004A54E8">
      <w:pPr>
        <w:spacing w:after="0"/>
        <w:jc w:val="both"/>
        <w:rPr>
          <w:rFonts w:ascii="David" w:hAnsi="David" w:cs="David"/>
          <w:sz w:val="24"/>
          <w:szCs w:val="24"/>
          <w:rtl/>
        </w:rPr>
      </w:pPr>
    </w:p>
    <w:tbl>
      <w:tblPr>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1902"/>
      </w:tblGrid>
      <w:tr w:rsidR="004A54E8" w:rsidRPr="00BF76CE" w14:paraId="3EC2BC37" w14:textId="77777777" w:rsidTr="001F50C0">
        <w:trPr>
          <w:trHeight w:val="222"/>
        </w:trPr>
        <w:tc>
          <w:tcPr>
            <w:tcW w:w="6695" w:type="dxa"/>
          </w:tcPr>
          <w:p w14:paraId="6A47D900" w14:textId="77777777" w:rsidR="004A54E8" w:rsidRPr="00BF76CE" w:rsidRDefault="004A54E8" w:rsidP="001F50C0">
            <w:pPr>
              <w:jc w:val="center"/>
              <w:rPr>
                <w:rFonts w:ascii="David" w:hAnsi="David" w:cs="David"/>
                <w:b/>
                <w:bCs/>
                <w:sz w:val="24"/>
                <w:szCs w:val="24"/>
                <w:rtl/>
              </w:rPr>
            </w:pPr>
            <w:r w:rsidRPr="00BF76CE">
              <w:rPr>
                <w:rFonts w:ascii="David" w:hAnsi="David" w:cs="David"/>
                <w:b/>
                <w:bCs/>
                <w:sz w:val="24"/>
                <w:szCs w:val="24"/>
                <w:rtl/>
              </w:rPr>
              <w:t>המעגל המתהפך</w:t>
            </w:r>
          </w:p>
        </w:tc>
        <w:tc>
          <w:tcPr>
            <w:tcW w:w="1902" w:type="dxa"/>
          </w:tcPr>
          <w:p w14:paraId="615CC371"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שם הפעילות</w:t>
            </w:r>
          </w:p>
        </w:tc>
      </w:tr>
      <w:tr w:rsidR="004A54E8" w:rsidRPr="00BF76CE" w14:paraId="747EE7B2" w14:textId="77777777" w:rsidTr="001F50C0">
        <w:trPr>
          <w:trHeight w:val="574"/>
        </w:trPr>
        <w:tc>
          <w:tcPr>
            <w:tcW w:w="6695" w:type="dxa"/>
          </w:tcPr>
          <w:p w14:paraId="4FBB4E9D"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10 דקות</w:t>
            </w:r>
          </w:p>
        </w:tc>
        <w:tc>
          <w:tcPr>
            <w:tcW w:w="1902" w:type="dxa"/>
          </w:tcPr>
          <w:p w14:paraId="5FC3C58F"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 xml:space="preserve">זמן </w:t>
            </w:r>
          </w:p>
        </w:tc>
      </w:tr>
      <w:tr w:rsidR="004A54E8" w:rsidRPr="00BF76CE" w14:paraId="6CD87FC4" w14:textId="77777777" w:rsidTr="001F50C0">
        <w:trPr>
          <w:trHeight w:val="560"/>
        </w:trPr>
        <w:tc>
          <w:tcPr>
            <w:tcW w:w="6695" w:type="dxa"/>
          </w:tcPr>
          <w:p w14:paraId="438B9552" w14:textId="77777777" w:rsidR="004A54E8" w:rsidRPr="00BF76CE" w:rsidRDefault="004A54E8" w:rsidP="001F50C0">
            <w:pPr>
              <w:pStyle w:val="TOC1"/>
              <w:autoSpaceDE/>
              <w:autoSpaceDN/>
              <w:spacing w:line="276" w:lineRule="auto"/>
              <w:rPr>
                <w:rFonts w:ascii="David" w:eastAsia="Arial Unicode MS" w:hAnsi="David"/>
                <w:rtl/>
              </w:rPr>
            </w:pPr>
            <w:r w:rsidRPr="00BF76CE">
              <w:rPr>
                <w:rFonts w:ascii="David" w:eastAsia="Arial Unicode MS" w:hAnsi="David"/>
                <w:rtl/>
              </w:rPr>
              <w:t>שיתוף פעולה וסיעור מוחין בין חברי הקבוצה, למציאת פתרון יצירתי.</w:t>
            </w:r>
          </w:p>
        </w:tc>
        <w:tc>
          <w:tcPr>
            <w:tcW w:w="1902" w:type="dxa"/>
          </w:tcPr>
          <w:p w14:paraId="5CEC35CA" w14:textId="77777777" w:rsidR="004A54E8" w:rsidRPr="00BF76CE" w:rsidRDefault="004A54E8" w:rsidP="001F50C0">
            <w:pPr>
              <w:rPr>
                <w:rFonts w:ascii="David" w:eastAsia="Arial Unicode MS" w:hAnsi="David" w:cs="David"/>
                <w:sz w:val="24"/>
                <w:szCs w:val="24"/>
                <w:rtl/>
              </w:rPr>
            </w:pPr>
            <w:r w:rsidRPr="00BF76CE">
              <w:rPr>
                <w:rFonts w:ascii="David" w:eastAsia="Arial Unicode MS" w:hAnsi="David" w:cs="David"/>
                <w:sz w:val="24"/>
                <w:szCs w:val="24"/>
                <w:rtl/>
              </w:rPr>
              <w:t>מטרת הפעילות</w:t>
            </w:r>
          </w:p>
        </w:tc>
      </w:tr>
      <w:tr w:rsidR="004A54E8" w:rsidRPr="00BF76CE" w14:paraId="59FDE942" w14:textId="77777777" w:rsidTr="001F50C0">
        <w:trPr>
          <w:trHeight w:val="3105"/>
        </w:trPr>
        <w:tc>
          <w:tcPr>
            <w:tcW w:w="6695" w:type="dxa"/>
          </w:tcPr>
          <w:p w14:paraId="48AA65EF"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tl/>
              </w:rPr>
            </w:pPr>
            <w:r w:rsidRPr="00BF76CE">
              <w:rPr>
                <w:rFonts w:ascii="David" w:eastAsia="Arial Unicode MS" w:hAnsi="David" w:cs="David"/>
                <w:sz w:val="24"/>
                <w:szCs w:val="24"/>
                <w:rtl/>
              </w:rPr>
              <w:t xml:space="preserve">המדריך מחלק את כולם לקבוצות של ארבע. </w:t>
            </w:r>
          </w:p>
          <w:p w14:paraId="4C1552AC"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Pr>
            </w:pPr>
            <w:r w:rsidRPr="00BF76CE">
              <w:rPr>
                <w:rFonts w:ascii="David" w:eastAsia="Arial Unicode MS" w:hAnsi="David" w:cs="David"/>
                <w:sz w:val="24"/>
                <w:szCs w:val="24"/>
                <w:rtl/>
              </w:rPr>
              <w:t>כל קבוצה מחזיקים ידיים עם הפנים פנימה.</w:t>
            </w:r>
          </w:p>
          <w:p w14:paraId="691169F2"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Pr>
            </w:pPr>
            <w:r w:rsidRPr="00BF76CE">
              <w:rPr>
                <w:rFonts w:ascii="David" w:eastAsia="Arial Unicode MS" w:hAnsi="David" w:cs="David"/>
                <w:sz w:val="24"/>
                <w:szCs w:val="24"/>
                <w:rtl/>
              </w:rPr>
              <w:t>עכשיו המדריך אומר שבלי לעזוב ידיים המעגל צריך להתהפך והמשתתפים צריכים להיות עם הפנים החוצה ומחזיקים ידיים באותה צורה (הדבר מתאפשר כאשר שניים מהמשתתפים מרימים את היד שהם מחזיקים, יוצרים 'שער' וכל המעגל עובר בתוכם בשער).</w:t>
            </w:r>
          </w:p>
          <w:p w14:paraId="5C1A6478"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Pr>
            </w:pPr>
            <w:r w:rsidRPr="00BF76CE">
              <w:rPr>
                <w:rFonts w:ascii="David" w:eastAsia="Arial Unicode MS" w:hAnsi="David" w:cs="David"/>
                <w:sz w:val="24"/>
                <w:szCs w:val="24"/>
                <w:rtl/>
              </w:rPr>
              <w:t>אם יש קבוצה שהצליחה היא צריכה להראות למדריך איך לחזור למצב הראשוני – עם הפנים פנימה.</w:t>
            </w:r>
          </w:p>
          <w:p w14:paraId="7B8D3D96"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Pr>
            </w:pPr>
            <w:r w:rsidRPr="00BF76CE">
              <w:rPr>
                <w:rFonts w:ascii="David" w:eastAsia="Arial Unicode MS" w:hAnsi="David" w:cs="David"/>
                <w:sz w:val="24"/>
                <w:szCs w:val="24"/>
                <w:rtl/>
              </w:rPr>
              <w:t xml:space="preserve">אח"כ מצרפים קבוצה אחרת שהצליחה ויוצרים מעגל של שמונה משתתפים. וכן הלאה עד שכל שכולם מחזיקים ידיים במעגל ומתהפכים. </w:t>
            </w:r>
          </w:p>
          <w:p w14:paraId="74809634" w14:textId="77777777" w:rsidR="004A54E8" w:rsidRPr="00BF76CE" w:rsidRDefault="004A54E8" w:rsidP="004A54E8">
            <w:pPr>
              <w:numPr>
                <w:ilvl w:val="0"/>
                <w:numId w:val="3"/>
              </w:numPr>
              <w:tabs>
                <w:tab w:val="clear" w:pos="720"/>
                <w:tab w:val="num" w:pos="432"/>
              </w:tabs>
              <w:spacing w:after="0"/>
              <w:ind w:left="432" w:right="0" w:hanging="432"/>
              <w:jc w:val="both"/>
              <w:rPr>
                <w:rFonts w:ascii="David" w:eastAsia="Arial Unicode MS" w:hAnsi="David" w:cs="David"/>
                <w:sz w:val="24"/>
                <w:szCs w:val="24"/>
                <w:rtl/>
              </w:rPr>
            </w:pPr>
            <w:r w:rsidRPr="00BF76CE">
              <w:rPr>
                <w:rFonts w:ascii="David" w:eastAsia="Arial Unicode MS" w:hAnsi="David" w:cs="David"/>
                <w:sz w:val="24"/>
                <w:szCs w:val="24"/>
                <w:rtl/>
              </w:rPr>
              <w:t>אם יש קבוצה שלא מצליחה, כדאי לצרף אליהם קבוצה שהצליחו כדי שילמדו אותם.</w:t>
            </w:r>
          </w:p>
        </w:tc>
        <w:tc>
          <w:tcPr>
            <w:tcW w:w="1902" w:type="dxa"/>
          </w:tcPr>
          <w:p w14:paraId="040F4CB2" w14:textId="77777777" w:rsidR="004A54E8" w:rsidRPr="00BF76CE" w:rsidRDefault="004A54E8" w:rsidP="001F50C0">
            <w:pPr>
              <w:rPr>
                <w:rFonts w:ascii="David" w:hAnsi="David" w:cs="David"/>
                <w:sz w:val="24"/>
                <w:szCs w:val="24"/>
                <w:rtl/>
              </w:rPr>
            </w:pPr>
            <w:proofErr w:type="spellStart"/>
            <w:r w:rsidRPr="00BF76CE">
              <w:rPr>
                <w:rFonts w:ascii="David" w:hAnsi="David" w:cs="David"/>
                <w:sz w:val="24"/>
                <w:szCs w:val="24"/>
                <w:rtl/>
              </w:rPr>
              <w:t>תאור</w:t>
            </w:r>
            <w:proofErr w:type="spellEnd"/>
            <w:r w:rsidRPr="00BF76CE">
              <w:rPr>
                <w:rFonts w:ascii="David" w:hAnsi="David" w:cs="David"/>
                <w:sz w:val="24"/>
                <w:szCs w:val="24"/>
                <w:rtl/>
              </w:rPr>
              <w:t xml:space="preserve"> הפעילות</w:t>
            </w:r>
          </w:p>
        </w:tc>
      </w:tr>
      <w:tr w:rsidR="004A54E8" w:rsidRPr="00BF76CE" w14:paraId="60BD5FCC" w14:textId="77777777" w:rsidTr="001F50C0">
        <w:trPr>
          <w:trHeight w:val="896"/>
        </w:trPr>
        <w:tc>
          <w:tcPr>
            <w:tcW w:w="6695" w:type="dxa"/>
          </w:tcPr>
          <w:p w14:paraId="7CEA6356" w14:textId="77777777" w:rsidR="004A54E8" w:rsidRPr="00BF76CE" w:rsidRDefault="004A54E8" w:rsidP="004A54E8">
            <w:pPr>
              <w:numPr>
                <w:ilvl w:val="0"/>
                <w:numId w:val="2"/>
              </w:numPr>
              <w:spacing w:after="0"/>
              <w:ind w:right="0"/>
              <w:jc w:val="both"/>
              <w:rPr>
                <w:rFonts w:ascii="David" w:eastAsia="Arial Unicode MS" w:hAnsi="David" w:cs="David"/>
                <w:sz w:val="24"/>
                <w:szCs w:val="24"/>
              </w:rPr>
            </w:pPr>
            <w:r w:rsidRPr="00BF76CE">
              <w:rPr>
                <w:rFonts w:ascii="David" w:eastAsia="Arial Unicode MS" w:hAnsi="David" w:cs="David"/>
                <w:sz w:val="24"/>
                <w:szCs w:val="24"/>
                <w:rtl/>
              </w:rPr>
              <w:t>למה היה קשה לגלות את הפתרון?</w:t>
            </w:r>
          </w:p>
          <w:p w14:paraId="46F1DCB1" w14:textId="77777777" w:rsidR="004A54E8" w:rsidRPr="00BF76CE" w:rsidRDefault="004A54E8" w:rsidP="004A54E8">
            <w:pPr>
              <w:numPr>
                <w:ilvl w:val="0"/>
                <w:numId w:val="2"/>
              </w:numPr>
              <w:spacing w:after="0"/>
              <w:ind w:right="0"/>
              <w:jc w:val="both"/>
              <w:rPr>
                <w:rFonts w:ascii="David" w:eastAsia="Arial Unicode MS" w:hAnsi="David" w:cs="David"/>
                <w:sz w:val="24"/>
                <w:szCs w:val="24"/>
              </w:rPr>
            </w:pPr>
            <w:r w:rsidRPr="00BF76CE">
              <w:rPr>
                <w:rFonts w:ascii="David" w:eastAsia="Arial Unicode MS" w:hAnsi="David" w:cs="David"/>
                <w:sz w:val="24"/>
                <w:szCs w:val="24"/>
                <w:rtl/>
              </w:rPr>
              <w:t>איך הרגשתם עם הקושי?</w:t>
            </w:r>
          </w:p>
          <w:p w14:paraId="47AC5548" w14:textId="77777777" w:rsidR="004A54E8" w:rsidRPr="00BF76CE" w:rsidRDefault="004A54E8" w:rsidP="004A54E8">
            <w:pPr>
              <w:numPr>
                <w:ilvl w:val="0"/>
                <w:numId w:val="2"/>
              </w:numPr>
              <w:spacing w:after="0"/>
              <w:ind w:right="0"/>
              <w:jc w:val="both"/>
              <w:rPr>
                <w:rFonts w:ascii="David" w:eastAsia="Arial Unicode MS" w:hAnsi="David" w:cs="David"/>
                <w:sz w:val="24"/>
                <w:szCs w:val="24"/>
                <w:rtl/>
              </w:rPr>
            </w:pPr>
            <w:r w:rsidRPr="00BF76CE">
              <w:rPr>
                <w:rFonts w:ascii="David" w:eastAsia="Arial Unicode MS" w:hAnsi="David" w:cs="David"/>
                <w:sz w:val="24"/>
                <w:szCs w:val="24"/>
                <w:rtl/>
              </w:rPr>
              <w:t>מה עשיתם כדי להצליח לפתור?</w:t>
            </w:r>
          </w:p>
        </w:tc>
        <w:tc>
          <w:tcPr>
            <w:tcW w:w="1902" w:type="dxa"/>
          </w:tcPr>
          <w:p w14:paraId="395082F9" w14:textId="77777777" w:rsidR="004A54E8" w:rsidRPr="00BF76CE" w:rsidRDefault="004A54E8" w:rsidP="001F50C0">
            <w:pPr>
              <w:rPr>
                <w:rFonts w:ascii="David" w:hAnsi="David" w:cs="David"/>
                <w:sz w:val="24"/>
                <w:szCs w:val="24"/>
                <w:rtl/>
              </w:rPr>
            </w:pPr>
            <w:r w:rsidRPr="00BF76CE">
              <w:rPr>
                <w:rFonts w:ascii="David" w:hAnsi="David" w:cs="David"/>
                <w:sz w:val="24"/>
                <w:szCs w:val="24"/>
                <w:rtl/>
              </w:rPr>
              <w:t>נקודות לדיון</w:t>
            </w:r>
          </w:p>
        </w:tc>
      </w:tr>
    </w:tbl>
    <w:p w14:paraId="5C11110A" w14:textId="77777777" w:rsidR="004A54E8" w:rsidRDefault="004A54E8" w:rsidP="004A54E8">
      <w:pPr>
        <w:spacing w:after="0"/>
        <w:jc w:val="both"/>
        <w:rPr>
          <w:rFonts w:ascii="David" w:hAnsi="David" w:cs="David"/>
          <w:sz w:val="24"/>
          <w:szCs w:val="24"/>
          <w:rtl/>
        </w:rPr>
      </w:pPr>
    </w:p>
    <w:p w14:paraId="15C7971C" w14:textId="77777777" w:rsidR="004A54E8" w:rsidRDefault="004A54E8" w:rsidP="004A54E8">
      <w:pPr>
        <w:numPr>
          <w:ilvl w:val="0"/>
          <w:numId w:val="4"/>
        </w:numPr>
        <w:spacing w:after="0" w:line="360" w:lineRule="auto"/>
        <w:jc w:val="both"/>
        <w:rPr>
          <w:rFonts w:cs="David"/>
        </w:rPr>
      </w:pPr>
      <w:r w:rsidRPr="00476917">
        <w:rPr>
          <w:rFonts w:ascii="David" w:hAnsi="David" w:cs="David" w:hint="cs"/>
          <w:b/>
          <w:bCs/>
          <w:sz w:val="24"/>
          <w:szCs w:val="24"/>
          <w:rtl/>
        </w:rPr>
        <w:t>פתיחה למורים</w:t>
      </w:r>
      <w:r>
        <w:rPr>
          <w:rFonts w:ascii="David" w:hAnsi="David" w:cs="David" w:hint="cs"/>
          <w:sz w:val="24"/>
          <w:szCs w:val="24"/>
          <w:rtl/>
        </w:rPr>
        <w:t xml:space="preserve">- </w:t>
      </w:r>
      <w:r w:rsidRPr="000600E3">
        <w:rPr>
          <w:rFonts w:cs="David" w:hint="cs"/>
          <w:u w:val="single"/>
          <w:rtl/>
        </w:rPr>
        <w:t>פעילות</w:t>
      </w:r>
      <w:r>
        <w:rPr>
          <w:rFonts w:cs="David" w:hint="cs"/>
          <w:rtl/>
        </w:rPr>
        <w:t xml:space="preserve">- </w:t>
      </w:r>
    </w:p>
    <w:p w14:paraId="24FCC4EC" w14:textId="77777777" w:rsidR="004A54E8" w:rsidRDefault="004A54E8" w:rsidP="004A54E8">
      <w:pPr>
        <w:numPr>
          <w:ilvl w:val="1"/>
          <w:numId w:val="4"/>
        </w:numPr>
        <w:spacing w:after="0" w:line="360" w:lineRule="auto"/>
        <w:jc w:val="both"/>
        <w:rPr>
          <w:rFonts w:cs="David"/>
        </w:rPr>
      </w:pPr>
      <w:r>
        <w:rPr>
          <w:rFonts w:cs="David" w:hint="cs"/>
          <w:rtl/>
        </w:rPr>
        <w:t xml:space="preserve">אופציה 1- </w:t>
      </w:r>
      <w:r w:rsidRPr="000600E3">
        <w:rPr>
          <w:rFonts w:cs="David" w:hint="cs"/>
          <w:u w:val="single"/>
          <w:rtl/>
        </w:rPr>
        <w:t>קלפים עם תמונות ומילים</w:t>
      </w:r>
      <w:r>
        <w:rPr>
          <w:rFonts w:cs="David" w:hint="cs"/>
          <w:rtl/>
        </w:rPr>
        <w:t>- לבחור 2 קלפים: קלף 1 שמייצג איך אני מרגיש להיות חלק מהקבוצה הזו של ה-</w:t>
      </w:r>
      <w:r>
        <w:rPr>
          <w:rFonts w:cs="David" w:hint="cs"/>
        </w:rPr>
        <w:t>CM</w:t>
      </w:r>
      <w:r>
        <w:rPr>
          <w:rFonts w:cs="David" w:hint="cs"/>
          <w:rtl/>
        </w:rPr>
        <w:t xml:space="preserve">'ים, קלף 2 שמייצג איך אני מרגיש להיות </w:t>
      </w:r>
      <w:r>
        <w:rPr>
          <w:rFonts w:cs="David" w:hint="cs"/>
        </w:rPr>
        <w:t>CM</w:t>
      </w:r>
      <w:r>
        <w:rPr>
          <w:rFonts w:cs="David" w:hint="cs"/>
          <w:rtl/>
        </w:rPr>
        <w:t>. אפשר להתייחס רק לתמונה, רק למילה, לשניהם יחד.</w:t>
      </w:r>
    </w:p>
    <w:p w14:paraId="101B4A9C" w14:textId="77777777" w:rsidR="004A54E8" w:rsidRDefault="004A54E8" w:rsidP="004A54E8">
      <w:pPr>
        <w:numPr>
          <w:ilvl w:val="1"/>
          <w:numId w:val="4"/>
        </w:numPr>
        <w:spacing w:after="0" w:line="360" w:lineRule="auto"/>
        <w:jc w:val="both"/>
        <w:rPr>
          <w:rFonts w:cs="David"/>
        </w:rPr>
      </w:pPr>
      <w:r>
        <w:rPr>
          <w:rFonts w:cs="David" w:hint="cs"/>
          <w:rtl/>
        </w:rPr>
        <w:t xml:space="preserve">אופציה 2- </w:t>
      </w:r>
      <w:r w:rsidRPr="000600E3">
        <w:rPr>
          <w:rFonts w:cs="David" w:hint="cs"/>
          <w:u w:val="single"/>
          <w:rtl/>
        </w:rPr>
        <w:t>"עץ הקופים"</w:t>
      </w:r>
      <w:r>
        <w:rPr>
          <w:rFonts w:cs="David" w:hint="cs"/>
          <w:rtl/>
        </w:rPr>
        <w:t xml:space="preserve">- לסמן איפה אני רואה את עצמי עכשיו ביחס לתכנית </w:t>
      </w:r>
      <w:proofErr w:type="spellStart"/>
      <w:r>
        <w:rPr>
          <w:rFonts w:cs="David" w:hint="cs"/>
          <w:rtl/>
        </w:rPr>
        <w:t>א.י.ל</w:t>
      </w:r>
      <w:proofErr w:type="spellEnd"/>
      <w:r>
        <w:rPr>
          <w:rFonts w:cs="David" w:hint="cs"/>
          <w:rtl/>
        </w:rPr>
        <w:t xml:space="preserve">, ולסמן איפה אני רוצה לראות את עצמי בסוף השנה ביחס לתכנית </w:t>
      </w:r>
      <w:proofErr w:type="spellStart"/>
      <w:r>
        <w:rPr>
          <w:rFonts w:cs="David" w:hint="cs"/>
          <w:rtl/>
        </w:rPr>
        <w:t>א.י.ל</w:t>
      </w:r>
      <w:proofErr w:type="spellEnd"/>
      <w:r>
        <w:rPr>
          <w:rFonts w:cs="David" w:hint="cs"/>
          <w:rtl/>
        </w:rPr>
        <w:t>. זה יכול להיות מכל מיני היבטים: בהקשר לקבוצת ה-</w:t>
      </w:r>
      <w:r>
        <w:rPr>
          <w:rFonts w:cs="David" w:hint="cs"/>
        </w:rPr>
        <w:t>CM</w:t>
      </w:r>
      <w:r>
        <w:rPr>
          <w:rFonts w:cs="David" w:hint="cs"/>
          <w:rtl/>
        </w:rPr>
        <w:t>'ים, בהקשר לתפקידי כ-</w:t>
      </w:r>
      <w:r>
        <w:rPr>
          <w:rFonts w:cs="David" w:hint="cs"/>
        </w:rPr>
        <w:t>CM</w:t>
      </w:r>
      <w:r>
        <w:rPr>
          <w:rFonts w:cs="David" w:hint="cs"/>
          <w:rtl/>
        </w:rPr>
        <w:t>, בהקשר לתלמידים שלי בקבוצה, בהקשר לתפקוד התלמידים בקבוצה</w:t>
      </w:r>
      <w:bookmarkStart w:id="0" w:name="_GoBack"/>
      <w:bookmarkEnd w:id="0"/>
      <w:r>
        <w:rPr>
          <w:rFonts w:cs="David" w:hint="cs"/>
          <w:rtl/>
        </w:rPr>
        <w:t xml:space="preserve">, בהקשר לתכנית בביה"ס ועוד </w:t>
      </w:r>
      <w:proofErr w:type="spellStart"/>
      <w:r>
        <w:rPr>
          <w:rFonts w:cs="David" w:hint="cs"/>
          <w:rtl/>
        </w:rPr>
        <w:t>ועוד</w:t>
      </w:r>
      <w:proofErr w:type="spellEnd"/>
      <w:r>
        <w:rPr>
          <w:rFonts w:cs="David" w:hint="cs"/>
          <w:rtl/>
        </w:rPr>
        <w:t>....</w:t>
      </w:r>
    </w:p>
    <w:p w14:paraId="0209F0FB" w14:textId="77777777" w:rsidR="007E587D" w:rsidRDefault="00277041"/>
    <w:sectPr w:rsidR="007E587D" w:rsidSect="00393B3D">
      <w:headerReference w:type="default" r:id="rId7"/>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617D" w14:textId="77777777" w:rsidR="00277041" w:rsidRDefault="00277041" w:rsidP="004A54E8">
      <w:pPr>
        <w:spacing w:after="0" w:line="240" w:lineRule="auto"/>
      </w:pPr>
      <w:r>
        <w:separator/>
      </w:r>
    </w:p>
  </w:endnote>
  <w:endnote w:type="continuationSeparator" w:id="0">
    <w:p w14:paraId="07819F45" w14:textId="77777777" w:rsidR="00277041" w:rsidRDefault="00277041" w:rsidP="004A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avid">
    <w:charset w:val="00"/>
    <w:family w:val="auto"/>
    <w:pitch w:val="variable"/>
    <w:sig w:usb0="80000803" w:usb1="50002842" w:usb2="00000000" w:usb3="00000000" w:csb0="0000002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319A" w14:textId="77777777" w:rsidR="00277041" w:rsidRDefault="00277041" w:rsidP="004A54E8">
      <w:pPr>
        <w:spacing w:after="0" w:line="240" w:lineRule="auto"/>
      </w:pPr>
      <w:r>
        <w:separator/>
      </w:r>
    </w:p>
  </w:footnote>
  <w:footnote w:type="continuationSeparator" w:id="0">
    <w:p w14:paraId="4262DEFF" w14:textId="77777777" w:rsidR="00277041" w:rsidRDefault="00277041" w:rsidP="004A54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111D" w14:textId="77777777" w:rsidR="004A54E8" w:rsidRDefault="004A54E8">
    <w:pPr>
      <w:pStyle w:val="a4"/>
      <w:rPr>
        <w:rFonts w:hint="cs"/>
      </w:rPr>
    </w:pPr>
    <w:r>
      <w:rPr>
        <w:rFonts w:hint="cs"/>
        <w:rtl/>
      </w:rPr>
      <w:t>פעילויות נוספות לפרוטוקול חט״ב (בתיה)</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mso3ED7"/>
      </v:shape>
    </w:pict>
  </w:numPicBullet>
  <w:abstractNum w:abstractNumId="0">
    <w:nsid w:val="224A3789"/>
    <w:multiLevelType w:val="hybridMultilevel"/>
    <w:tmpl w:val="0DFCBBC2"/>
    <w:lvl w:ilvl="0" w:tplc="97645DD4">
      <w:start w:val="1"/>
      <w:numFmt w:val="decimal"/>
      <w:lvlText w:val="%1."/>
      <w:lvlJc w:val="left"/>
      <w:pPr>
        <w:tabs>
          <w:tab w:val="num" w:pos="720"/>
        </w:tabs>
        <w:ind w:left="720" w:right="720" w:hanging="360"/>
      </w:pPr>
      <w:rPr>
        <w:rFonts w:hint="cs"/>
        <w:b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3A12030D"/>
    <w:multiLevelType w:val="hybridMultilevel"/>
    <w:tmpl w:val="7F8487CE"/>
    <w:lvl w:ilvl="0" w:tplc="04090005">
      <w:start w:val="1"/>
      <w:numFmt w:val="bullet"/>
      <w:lvlText w:val=""/>
      <w:lvlJc w:val="left"/>
      <w:pPr>
        <w:tabs>
          <w:tab w:val="num" w:pos="720"/>
        </w:tabs>
        <w:ind w:left="720" w:right="720" w:hanging="360"/>
      </w:pPr>
      <w:rPr>
        <w:rFonts w:ascii="Wingdings" w:hAnsi="Wingdings" w:hint="default"/>
      </w:rPr>
    </w:lvl>
    <w:lvl w:ilvl="1" w:tplc="36D6FA1A">
      <w:start w:val="1"/>
      <w:numFmt w:val="decimal"/>
      <w:lvlText w:val="%2."/>
      <w:lvlJc w:val="left"/>
      <w:pPr>
        <w:tabs>
          <w:tab w:val="num" w:pos="1440"/>
        </w:tabs>
        <w:ind w:left="1440" w:right="1440" w:hanging="360"/>
      </w:pPr>
      <w:rPr>
        <w:rFont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3822758"/>
    <w:multiLevelType w:val="hybridMultilevel"/>
    <w:tmpl w:val="FC2E27BC"/>
    <w:lvl w:ilvl="0" w:tplc="04090003">
      <w:start w:val="1"/>
      <w:numFmt w:val="bullet"/>
      <w:lvlText w:val="o"/>
      <w:lvlJc w:val="left"/>
      <w:pPr>
        <w:tabs>
          <w:tab w:val="num" w:pos="720"/>
        </w:tabs>
        <w:ind w:left="720" w:hanging="360"/>
      </w:pPr>
      <w:rPr>
        <w:rFonts w:ascii="Courier New" w:hAnsi="Courier New" w:cs="Courier New"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C151DF"/>
    <w:multiLevelType w:val="hybridMultilevel"/>
    <w:tmpl w:val="7CF66BAE"/>
    <w:lvl w:ilvl="0" w:tplc="04090005">
      <w:start w:val="1"/>
      <w:numFmt w:val="bullet"/>
      <w:lvlText w:val=""/>
      <w:lvlJc w:val="left"/>
      <w:pPr>
        <w:tabs>
          <w:tab w:val="num" w:pos="1058"/>
        </w:tabs>
        <w:ind w:left="1058" w:right="1058" w:hanging="360"/>
      </w:pPr>
      <w:rPr>
        <w:rFonts w:ascii="Wingdings" w:hAnsi="Wingding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8"/>
    <w:rsid w:val="00277041"/>
    <w:rsid w:val="00393B3D"/>
    <w:rsid w:val="004A54E8"/>
    <w:rsid w:val="00544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DDD4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A54E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54E8"/>
    <w:rPr>
      <w:b/>
      <w:bCs/>
    </w:rPr>
  </w:style>
  <w:style w:type="paragraph" w:styleId="TOC1">
    <w:name w:val="toc 1"/>
    <w:basedOn w:val="a"/>
    <w:next w:val="a"/>
    <w:autoRedefine/>
    <w:semiHidden/>
    <w:rsid w:val="004A54E8"/>
    <w:pPr>
      <w:autoSpaceDE w:val="0"/>
      <w:autoSpaceDN w:val="0"/>
      <w:spacing w:after="0" w:line="240" w:lineRule="auto"/>
      <w:jc w:val="both"/>
    </w:pPr>
    <w:rPr>
      <w:rFonts w:ascii="Times New Roman" w:eastAsia="Times New Roman" w:hAnsi="Times New Roman" w:cs="David"/>
      <w:sz w:val="24"/>
      <w:szCs w:val="24"/>
      <w:lang w:eastAsia="he-IL"/>
    </w:rPr>
  </w:style>
  <w:style w:type="paragraph" w:styleId="a4">
    <w:name w:val="header"/>
    <w:basedOn w:val="a"/>
    <w:link w:val="a5"/>
    <w:uiPriority w:val="99"/>
    <w:unhideWhenUsed/>
    <w:rsid w:val="004A54E8"/>
    <w:pPr>
      <w:tabs>
        <w:tab w:val="center" w:pos="4153"/>
        <w:tab w:val="right" w:pos="8306"/>
      </w:tabs>
      <w:spacing w:after="0" w:line="240" w:lineRule="auto"/>
    </w:pPr>
  </w:style>
  <w:style w:type="character" w:customStyle="1" w:styleId="a5">
    <w:name w:val="כותרת עליונה תו"/>
    <w:basedOn w:val="a0"/>
    <w:link w:val="a4"/>
    <w:uiPriority w:val="99"/>
    <w:rsid w:val="004A54E8"/>
    <w:rPr>
      <w:sz w:val="22"/>
      <w:szCs w:val="22"/>
    </w:rPr>
  </w:style>
  <w:style w:type="paragraph" w:styleId="a6">
    <w:name w:val="footer"/>
    <w:basedOn w:val="a"/>
    <w:link w:val="a7"/>
    <w:uiPriority w:val="99"/>
    <w:unhideWhenUsed/>
    <w:rsid w:val="004A54E8"/>
    <w:pPr>
      <w:tabs>
        <w:tab w:val="center" w:pos="4153"/>
        <w:tab w:val="right" w:pos="8306"/>
      </w:tabs>
      <w:spacing w:after="0" w:line="240" w:lineRule="auto"/>
    </w:pPr>
  </w:style>
  <w:style w:type="character" w:customStyle="1" w:styleId="a7">
    <w:name w:val="כותרת תחתונה תו"/>
    <w:basedOn w:val="a0"/>
    <w:link w:val="a6"/>
    <w:uiPriority w:val="99"/>
    <w:rsid w:val="004A54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משרד">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1902</Characters>
  <Application>Microsoft Macintosh Word</Application>
  <DocSecurity>0</DocSecurity>
  <Lines>15</Lines>
  <Paragraphs>4</Paragraphs>
  <ScaleCrop>false</ScaleCrop>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 Dvash</dc:creator>
  <cp:keywords/>
  <dc:description/>
  <cp:lastModifiedBy>Shahar Dvash</cp:lastModifiedBy>
  <cp:revision>1</cp:revision>
  <dcterms:created xsi:type="dcterms:W3CDTF">2017-06-29T06:07:00Z</dcterms:created>
  <dcterms:modified xsi:type="dcterms:W3CDTF">2017-07-03T11:12:00Z</dcterms:modified>
</cp:coreProperties>
</file>