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3992" w:type="dxa"/>
        <w:tblLook w:val="04A0" w:firstRow="1" w:lastRow="0" w:firstColumn="1" w:lastColumn="0" w:noHBand="0" w:noVBand="1"/>
      </w:tblPr>
      <w:tblGrid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  <w:gridCol w:w="1272"/>
      </w:tblGrid>
      <w:tr w:rsidR="00BF3CD1" w:rsidRPr="00BF3CD1" w:rsidTr="00BF3CD1">
        <w:trPr>
          <w:trHeight w:val="878"/>
        </w:trPr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א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ב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ג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ד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ה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ו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ז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ח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ט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י</w:t>
            </w:r>
          </w:p>
        </w:tc>
        <w:tc>
          <w:tcPr>
            <w:tcW w:w="127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כ</w:t>
            </w:r>
          </w:p>
        </w:tc>
      </w:tr>
      <w:tr w:rsidR="00BF3CD1" w:rsidRPr="00BF3CD1" w:rsidTr="00BF3CD1">
        <w:trPr>
          <w:trHeight w:val="878"/>
        </w:trPr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Ԏ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Ԓ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Ӽ</w:t>
            </w:r>
          </w:p>
        </w:tc>
        <w:tc>
          <w:tcPr>
            <w:tcW w:w="1272" w:type="dxa"/>
          </w:tcPr>
          <w:p w:rsidR="00BF3CD1" w:rsidRPr="00BF3CD1" w:rsidRDefault="00781EEF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±</w:t>
            </w:r>
          </w:p>
        </w:tc>
        <w:tc>
          <w:tcPr>
            <w:tcW w:w="1272" w:type="dxa"/>
          </w:tcPr>
          <w:p w:rsidR="00BF3CD1" w:rsidRPr="00BF3CD1" w:rsidRDefault="00781EEF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Ł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ϴ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Ϙ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Ξ</w:t>
            </w:r>
          </w:p>
        </w:tc>
        <w:tc>
          <w:tcPr>
            <w:tcW w:w="1272" w:type="dxa"/>
          </w:tcPr>
          <w:p w:rsidR="00BF3CD1" w:rsidRPr="00BF3CD1" w:rsidRDefault="00781EEF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Ƌ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Λ</w:t>
            </w:r>
          </w:p>
        </w:tc>
        <w:tc>
          <w:tcPr>
            <w:tcW w:w="1272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ɯ</w:t>
            </w:r>
          </w:p>
        </w:tc>
      </w:tr>
    </w:tbl>
    <w:p w:rsidR="00447CCA" w:rsidRPr="00BF3CD1" w:rsidRDefault="00447CCA" w:rsidP="00BF3CD1">
      <w:pPr>
        <w:jc w:val="center"/>
        <w:rPr>
          <w:rFonts w:ascii="David" w:hAnsi="David" w:cs="David"/>
          <w:sz w:val="72"/>
          <w:szCs w:val="72"/>
          <w:rtl/>
        </w:rPr>
      </w:pP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1203"/>
        <w:gridCol w:w="1322"/>
        <w:gridCol w:w="1113"/>
        <w:gridCol w:w="1298"/>
        <w:gridCol w:w="1261"/>
        <w:gridCol w:w="1276"/>
        <w:gridCol w:w="1219"/>
        <w:gridCol w:w="1276"/>
        <w:gridCol w:w="1245"/>
        <w:gridCol w:w="1397"/>
        <w:gridCol w:w="1356"/>
      </w:tblGrid>
      <w:tr w:rsidR="00BF3CD1" w:rsidRPr="00BF3CD1" w:rsidTr="00BF3CD1">
        <w:trPr>
          <w:trHeight w:val="283"/>
        </w:trPr>
        <w:tc>
          <w:tcPr>
            <w:tcW w:w="1203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ל</w:t>
            </w:r>
          </w:p>
        </w:tc>
        <w:tc>
          <w:tcPr>
            <w:tcW w:w="1322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מ</w:t>
            </w:r>
          </w:p>
        </w:tc>
        <w:tc>
          <w:tcPr>
            <w:tcW w:w="1113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נ</w:t>
            </w:r>
          </w:p>
        </w:tc>
        <w:tc>
          <w:tcPr>
            <w:tcW w:w="1298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ס</w:t>
            </w:r>
          </w:p>
        </w:tc>
        <w:tc>
          <w:tcPr>
            <w:tcW w:w="1261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ע</w:t>
            </w:r>
          </w:p>
        </w:tc>
        <w:tc>
          <w:tcPr>
            <w:tcW w:w="1276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פ</w:t>
            </w:r>
          </w:p>
        </w:tc>
        <w:tc>
          <w:tcPr>
            <w:tcW w:w="1219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צ</w:t>
            </w:r>
          </w:p>
        </w:tc>
        <w:tc>
          <w:tcPr>
            <w:tcW w:w="1276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ק</w:t>
            </w:r>
          </w:p>
        </w:tc>
        <w:tc>
          <w:tcPr>
            <w:tcW w:w="1245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ר</w:t>
            </w:r>
          </w:p>
        </w:tc>
        <w:tc>
          <w:tcPr>
            <w:tcW w:w="1397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ש</w:t>
            </w:r>
          </w:p>
        </w:tc>
        <w:tc>
          <w:tcPr>
            <w:tcW w:w="1356" w:type="dxa"/>
          </w:tcPr>
          <w:p w:rsidR="00BF3CD1" w:rsidRPr="00BF3CD1" w:rsidRDefault="00BF3CD1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 w:rsidRPr="00BF3CD1">
              <w:rPr>
                <w:rFonts w:ascii="David" w:hAnsi="David" w:cs="David"/>
                <w:sz w:val="72"/>
                <w:szCs w:val="72"/>
                <w:rtl/>
              </w:rPr>
              <w:t>ת</w:t>
            </w:r>
          </w:p>
        </w:tc>
      </w:tr>
      <w:tr w:rsidR="00BF3CD1" w:rsidRPr="00BF3CD1" w:rsidTr="00BF3CD1">
        <w:trPr>
          <w:trHeight w:val="267"/>
        </w:trPr>
        <w:tc>
          <w:tcPr>
            <w:tcW w:w="1203" w:type="dxa"/>
          </w:tcPr>
          <w:p w:rsidR="00BF3CD1" w:rsidRPr="00BF3CD1" w:rsidRDefault="00781EEF" w:rsidP="00781EEF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╟</w:t>
            </w:r>
          </w:p>
        </w:tc>
        <w:tc>
          <w:tcPr>
            <w:tcW w:w="1322" w:type="dxa"/>
          </w:tcPr>
          <w:p w:rsidR="00BF3CD1" w:rsidRPr="00BF3CD1" w:rsidRDefault="00346C3A" w:rsidP="00346C3A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Ҁ</w:t>
            </w:r>
          </w:p>
        </w:tc>
        <w:tc>
          <w:tcPr>
            <w:tcW w:w="1113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Ұ</w:t>
            </w:r>
          </w:p>
        </w:tc>
        <w:tc>
          <w:tcPr>
            <w:tcW w:w="1298" w:type="dxa"/>
          </w:tcPr>
          <w:p w:rsidR="00BF3CD1" w:rsidRPr="00BF3CD1" w:rsidRDefault="00781EEF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Œ</w:t>
            </w:r>
          </w:p>
        </w:tc>
        <w:tc>
          <w:tcPr>
            <w:tcW w:w="1261" w:type="dxa"/>
          </w:tcPr>
          <w:p w:rsidR="00BF3CD1" w:rsidRPr="00BF3CD1" w:rsidRDefault="00781EEF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₳</w:t>
            </w:r>
          </w:p>
        </w:tc>
        <w:tc>
          <w:tcPr>
            <w:tcW w:w="1276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Щ</w:t>
            </w:r>
          </w:p>
        </w:tc>
        <w:tc>
          <w:tcPr>
            <w:tcW w:w="1219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Ͳ</w:t>
            </w:r>
          </w:p>
        </w:tc>
        <w:tc>
          <w:tcPr>
            <w:tcW w:w="1276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Ω</w:t>
            </w:r>
          </w:p>
        </w:tc>
        <w:tc>
          <w:tcPr>
            <w:tcW w:w="1245" w:type="dxa"/>
          </w:tcPr>
          <w:p w:rsidR="00BF3CD1" w:rsidRPr="00BF3CD1" w:rsidRDefault="00781EEF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Ə</w:t>
            </w:r>
            <w:bookmarkStart w:id="0" w:name="_GoBack"/>
            <w:bookmarkEnd w:id="0"/>
          </w:p>
        </w:tc>
        <w:tc>
          <w:tcPr>
            <w:tcW w:w="1397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Ψ</w:t>
            </w:r>
          </w:p>
        </w:tc>
        <w:tc>
          <w:tcPr>
            <w:tcW w:w="1356" w:type="dxa"/>
          </w:tcPr>
          <w:p w:rsidR="00BF3CD1" w:rsidRPr="00BF3CD1" w:rsidRDefault="00346C3A" w:rsidP="00BF3CD1">
            <w:pPr>
              <w:jc w:val="center"/>
              <w:rPr>
                <w:rFonts w:ascii="David" w:hAnsi="David" w:cs="David"/>
                <w:sz w:val="72"/>
                <w:szCs w:val="72"/>
                <w:rtl/>
              </w:rPr>
            </w:pPr>
            <w:r>
              <w:rPr>
                <w:rFonts w:ascii="Arial" w:hAnsi="Arial" w:cs="Arial"/>
                <w:sz w:val="72"/>
                <w:szCs w:val="72"/>
                <w:rtl/>
              </w:rPr>
              <w:t>Σ</w:t>
            </w:r>
          </w:p>
        </w:tc>
      </w:tr>
    </w:tbl>
    <w:p w:rsidR="00BF3CD1" w:rsidRPr="00BF3CD1" w:rsidRDefault="00BF3CD1" w:rsidP="00BF3CD1">
      <w:pPr>
        <w:tabs>
          <w:tab w:val="left" w:pos="1538"/>
        </w:tabs>
        <w:rPr>
          <w:rFonts w:ascii="David" w:hAnsi="David" w:cs="David" w:hint="cs"/>
          <w:sz w:val="28"/>
          <w:szCs w:val="28"/>
          <w:rtl/>
        </w:rPr>
      </w:pPr>
    </w:p>
    <w:p w:rsidR="00BF3CD1" w:rsidRDefault="00BF3CD1" w:rsidP="00BF3CD1">
      <w:pPr>
        <w:tabs>
          <w:tab w:val="left" w:pos="1538"/>
        </w:tabs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/>
          <w:sz w:val="96"/>
          <w:szCs w:val="96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 xml:space="preserve">תרגמו את המשפט הבא מג'יבריש לעברית: </w:t>
      </w:r>
    </w:p>
    <w:p w:rsidR="00BF3CD1" w:rsidRDefault="00BF3CD1" w:rsidP="00BF3CD1">
      <w:pPr>
        <w:tabs>
          <w:tab w:val="left" w:pos="1538"/>
        </w:tabs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  <w:t>אני אוהב שוקולד ועוגות גבינה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>___________________________________________________</w:t>
      </w:r>
    </w:p>
    <w:p w:rsidR="00BF3CD1" w:rsidRDefault="00BF3CD1" w:rsidP="00BF3CD1">
      <w:pPr>
        <w:tabs>
          <w:tab w:val="left" w:pos="1538"/>
        </w:tabs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</w:t>
      </w:r>
    </w:p>
    <w:p w:rsidR="00BF3CD1" w:rsidRDefault="00BF3CD1" w:rsidP="00BF3CD1">
      <w:pPr>
        <w:tabs>
          <w:tab w:val="left" w:pos="1538"/>
        </w:tabs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  <w:t>תרגמו את המשפט הבא מעברית לג'יבריש:</w:t>
      </w:r>
    </w:p>
    <w:p w:rsidR="00BF3CD1" w:rsidRDefault="00BF3CD1" w:rsidP="00BF3CD1">
      <w:pPr>
        <w:tabs>
          <w:tab w:val="left" w:pos="1538"/>
        </w:tabs>
        <w:rPr>
          <w:rFonts w:ascii="David" w:hAnsi="David" w:cs="David" w:hint="cs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ab/>
        <w:t>העולם הוא כמו קופסת שוקולדים</w:t>
      </w:r>
      <w:r>
        <w:rPr>
          <w:rFonts w:ascii="David" w:hAnsi="David" w:cs="David" w:hint="cs"/>
          <w:sz w:val="28"/>
          <w:szCs w:val="28"/>
          <w:rtl/>
        </w:rPr>
        <w:tab/>
      </w:r>
      <w:r>
        <w:rPr>
          <w:rFonts w:ascii="David" w:hAnsi="David" w:cs="David" w:hint="cs"/>
          <w:sz w:val="28"/>
          <w:szCs w:val="28"/>
          <w:rtl/>
        </w:rPr>
        <w:tab/>
        <w:t>____________________________________________________</w:t>
      </w:r>
    </w:p>
    <w:p w:rsidR="00BF3CD1" w:rsidRPr="00BF3CD1" w:rsidRDefault="00BF3CD1" w:rsidP="00BF3CD1">
      <w:pPr>
        <w:tabs>
          <w:tab w:val="left" w:pos="1538"/>
        </w:tabs>
        <w:rPr>
          <w:rFonts w:ascii="David" w:hAnsi="David" w:cs="David"/>
          <w:sz w:val="28"/>
          <w:szCs w:val="28"/>
        </w:rPr>
      </w:pPr>
      <w:r>
        <w:rPr>
          <w:rFonts w:ascii="David" w:hAnsi="David" w:cs="David" w:hint="cs"/>
          <w:sz w:val="28"/>
          <w:szCs w:val="28"/>
          <w:rtl/>
        </w:rPr>
        <w:t>__________________________________________________________________________________________________</w:t>
      </w:r>
    </w:p>
    <w:sectPr w:rsidR="00BF3CD1" w:rsidRPr="00BF3CD1" w:rsidSect="00BF3CD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79"/>
    <w:rsid w:val="00346C3A"/>
    <w:rsid w:val="00447CCA"/>
    <w:rsid w:val="00781EEF"/>
    <w:rsid w:val="00887F79"/>
    <w:rsid w:val="00BF3CD1"/>
    <w:rsid w:val="00DE2055"/>
    <w:rsid w:val="00FA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0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88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Batya</dc:creator>
  <cp:lastModifiedBy>Batya</cp:lastModifiedBy>
  <cp:revision>2</cp:revision>
  <dcterms:created xsi:type="dcterms:W3CDTF">2016-11-05T20:58:00Z</dcterms:created>
  <dcterms:modified xsi:type="dcterms:W3CDTF">2016-11-06T12:50:00Z</dcterms:modified>
</cp:coreProperties>
</file>